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5B" w:rsidRPr="00AD4DBC" w:rsidRDefault="00057D5B" w:rsidP="00057D5B">
      <w:pPr>
        <w:pStyle w:val="Normal1"/>
        <w:spacing w:after="0" w:line="240" w:lineRule="auto"/>
        <w:jc w:val="center"/>
        <w:rPr>
          <w:rFonts w:ascii="Source Sans Pro" w:hAnsi="Source Sans Pro"/>
        </w:rPr>
      </w:pPr>
      <w:bookmarkStart w:id="0" w:name="_GoBack"/>
      <w:bookmarkEnd w:id="0"/>
      <w:r w:rsidRPr="00AD4DBC">
        <w:rPr>
          <w:rFonts w:ascii="Source Sans Pro" w:hAnsi="Source Sans Pro"/>
          <w:b/>
        </w:rPr>
        <w:t>LA BENEMÉRITA UNIVERSIDAD AUTÓNOMA DE PUEBLA</w:t>
      </w:r>
    </w:p>
    <w:p w:rsidR="00057D5B" w:rsidRPr="00AD4DBC" w:rsidRDefault="00057D5B" w:rsidP="00057D5B">
      <w:pPr>
        <w:pStyle w:val="Normal1"/>
        <w:spacing w:after="0" w:line="240" w:lineRule="auto"/>
        <w:jc w:val="center"/>
        <w:rPr>
          <w:rFonts w:ascii="Source Sans Pro" w:hAnsi="Source Sans Pro"/>
          <w:b/>
        </w:rPr>
      </w:pPr>
      <w:r w:rsidRPr="00AD4DBC">
        <w:rPr>
          <w:rFonts w:ascii="Source Sans Pro" w:hAnsi="Source Sans Pro"/>
          <w:b/>
        </w:rPr>
        <w:t>A TRAVÉS DE LA FACULTAD DE MEDICINA</w:t>
      </w:r>
      <w:r w:rsidR="00C84137" w:rsidRPr="00AD4DBC">
        <w:rPr>
          <w:rFonts w:ascii="Source Sans Pro" w:hAnsi="Source Sans Pro"/>
          <w:b/>
        </w:rPr>
        <w:t xml:space="preserve"> </w:t>
      </w:r>
    </w:p>
    <w:p w:rsidR="00C84137" w:rsidRPr="00AD4DBC" w:rsidRDefault="00C84137" w:rsidP="00057D5B">
      <w:pPr>
        <w:pStyle w:val="Normal1"/>
        <w:spacing w:after="0" w:line="240" w:lineRule="auto"/>
        <w:jc w:val="center"/>
        <w:rPr>
          <w:rFonts w:ascii="Source Sans Pro" w:hAnsi="Source Sans Pro"/>
        </w:rPr>
      </w:pPr>
    </w:p>
    <w:p w:rsidR="00057D5B" w:rsidRPr="00AD4DBC" w:rsidRDefault="00057D5B" w:rsidP="00057D5B">
      <w:pPr>
        <w:pStyle w:val="Normal1"/>
        <w:spacing w:after="0" w:line="240" w:lineRule="auto"/>
        <w:jc w:val="center"/>
        <w:rPr>
          <w:rFonts w:ascii="Source Sans Pro" w:hAnsi="Source Sans Pro"/>
        </w:rPr>
      </w:pPr>
      <w:r w:rsidRPr="00AD4DBC">
        <w:rPr>
          <w:rFonts w:ascii="Source Sans Pro" w:hAnsi="Source Sans Pro"/>
          <w:b/>
        </w:rPr>
        <w:t>CONVOCA</w:t>
      </w:r>
    </w:p>
    <w:p w:rsidR="00057D5B" w:rsidRPr="00AD4DBC" w:rsidRDefault="00057D5B" w:rsidP="00057D5B">
      <w:pPr>
        <w:pStyle w:val="Normal1"/>
        <w:spacing w:after="0" w:line="240" w:lineRule="auto"/>
        <w:jc w:val="center"/>
        <w:rPr>
          <w:rFonts w:ascii="Source Sans Pro" w:hAnsi="Source Sans Pro"/>
        </w:rPr>
      </w:pPr>
    </w:p>
    <w:p w:rsidR="00057D5B" w:rsidRPr="00AD4DBC" w:rsidRDefault="00057D5B" w:rsidP="00057D5B">
      <w:pPr>
        <w:pStyle w:val="Normal1"/>
        <w:spacing w:after="0" w:line="240" w:lineRule="auto"/>
        <w:jc w:val="center"/>
        <w:rPr>
          <w:rFonts w:ascii="Source Sans Pro" w:hAnsi="Source Sans Pro"/>
          <w:b/>
        </w:rPr>
      </w:pPr>
      <w:r w:rsidRPr="00AD4DBC">
        <w:rPr>
          <w:rFonts w:ascii="Source Sans Pro" w:hAnsi="Source Sans Pro"/>
          <w:b/>
        </w:rPr>
        <w:t>AL PROCESO DE ELECCIÓN DE PLAZAS PARA REALIZAR SERVICIO SOCIAL</w:t>
      </w:r>
      <w:r w:rsidR="00791041" w:rsidRPr="00AD4DBC">
        <w:rPr>
          <w:rFonts w:ascii="Source Sans Pro" w:hAnsi="Source Sans Pro"/>
          <w:b/>
        </w:rPr>
        <w:t xml:space="preserve"> DE</w:t>
      </w:r>
      <w:r w:rsidR="0092281E" w:rsidRPr="00AD4DBC">
        <w:rPr>
          <w:rFonts w:ascii="Source Sans Pro" w:hAnsi="Source Sans Pro"/>
          <w:b/>
        </w:rPr>
        <w:t xml:space="preserve">L PROGRAMA </w:t>
      </w:r>
    </w:p>
    <w:p w:rsidR="0092281E" w:rsidRPr="00AD4DBC" w:rsidRDefault="0092281E" w:rsidP="00057D5B">
      <w:pPr>
        <w:pStyle w:val="Normal1"/>
        <w:spacing w:after="0" w:line="240" w:lineRule="auto"/>
        <w:jc w:val="center"/>
        <w:rPr>
          <w:rFonts w:ascii="Source Sans Pro" w:hAnsi="Source Sans Pro"/>
          <w:b/>
          <w:sz w:val="24"/>
          <w:szCs w:val="24"/>
          <w:u w:val="single"/>
        </w:rPr>
      </w:pPr>
    </w:p>
    <w:p w:rsidR="0092281E" w:rsidRPr="00AD4DBC" w:rsidRDefault="0092281E" w:rsidP="00057D5B">
      <w:pPr>
        <w:pStyle w:val="Normal1"/>
        <w:spacing w:after="0" w:line="240" w:lineRule="auto"/>
        <w:jc w:val="center"/>
        <w:rPr>
          <w:rFonts w:ascii="Source Sans Pro" w:hAnsi="Source Sans Pro"/>
          <w:b/>
          <w:sz w:val="24"/>
          <w:szCs w:val="24"/>
          <w:u w:val="single"/>
        </w:rPr>
      </w:pPr>
      <w:r w:rsidRPr="00AD4DBC">
        <w:rPr>
          <w:rFonts w:ascii="Source Sans Pro" w:hAnsi="Source Sans Pro"/>
          <w:b/>
          <w:sz w:val="24"/>
          <w:szCs w:val="24"/>
          <w:u w:val="single"/>
        </w:rPr>
        <w:t>PROFESIONAL ASOCIADO EN URGENCIAS MEDICAS</w:t>
      </w:r>
    </w:p>
    <w:p w:rsidR="0092281E" w:rsidRPr="00AD4DBC" w:rsidRDefault="0092281E" w:rsidP="00057D5B">
      <w:pPr>
        <w:pStyle w:val="Normal1"/>
        <w:spacing w:after="0" w:line="240" w:lineRule="auto"/>
        <w:jc w:val="center"/>
        <w:rPr>
          <w:rFonts w:ascii="Source Sans Pro" w:hAnsi="Source Sans Pro"/>
        </w:rPr>
      </w:pPr>
    </w:p>
    <w:p w:rsidR="00057D5B" w:rsidRPr="00AD4DBC" w:rsidRDefault="002B22D7" w:rsidP="00057D5B">
      <w:pPr>
        <w:pStyle w:val="Normal1"/>
        <w:spacing w:after="0" w:line="240" w:lineRule="auto"/>
        <w:jc w:val="center"/>
        <w:rPr>
          <w:rFonts w:ascii="Source Sans Pro" w:hAnsi="Source Sans Pro"/>
          <w:b/>
        </w:rPr>
      </w:pPr>
      <w:r w:rsidRPr="00AD4DBC">
        <w:rPr>
          <w:rFonts w:ascii="Source Sans Pro" w:hAnsi="Source Sans Pro"/>
          <w:b/>
        </w:rPr>
        <w:t xml:space="preserve"> PERIODO </w:t>
      </w:r>
      <w:r w:rsidR="00D6581B">
        <w:rPr>
          <w:rFonts w:ascii="Source Sans Pro" w:hAnsi="Source Sans Pro"/>
          <w:b/>
        </w:rPr>
        <w:t>1</w:t>
      </w:r>
      <w:r w:rsidR="00801B08" w:rsidRPr="00AD4DBC">
        <w:rPr>
          <w:rFonts w:ascii="Source Sans Pro" w:hAnsi="Source Sans Pro"/>
          <w:b/>
        </w:rPr>
        <w:t xml:space="preserve"> </w:t>
      </w:r>
      <w:r w:rsidRPr="00AD4DBC">
        <w:rPr>
          <w:rFonts w:ascii="Source Sans Pro" w:hAnsi="Source Sans Pro"/>
          <w:b/>
        </w:rPr>
        <w:t xml:space="preserve">DE </w:t>
      </w:r>
      <w:r w:rsidR="00D6581B">
        <w:rPr>
          <w:rFonts w:ascii="Source Sans Pro" w:hAnsi="Source Sans Pro"/>
          <w:b/>
        </w:rPr>
        <w:t>FEBRERO</w:t>
      </w:r>
      <w:r w:rsidRPr="00AD4DBC">
        <w:rPr>
          <w:rFonts w:ascii="Source Sans Pro" w:hAnsi="Source Sans Pro"/>
          <w:b/>
        </w:rPr>
        <w:t xml:space="preserve"> DE 202</w:t>
      </w:r>
      <w:r w:rsidR="00D6581B">
        <w:rPr>
          <w:rFonts w:ascii="Source Sans Pro" w:hAnsi="Source Sans Pro"/>
          <w:b/>
        </w:rPr>
        <w:t>4</w:t>
      </w:r>
      <w:r w:rsidRPr="00AD4DBC">
        <w:rPr>
          <w:rFonts w:ascii="Source Sans Pro" w:hAnsi="Source Sans Pro"/>
          <w:b/>
        </w:rPr>
        <w:t xml:space="preserve"> AL </w:t>
      </w:r>
      <w:r w:rsidR="00D6581B">
        <w:rPr>
          <w:rFonts w:ascii="Source Sans Pro" w:hAnsi="Source Sans Pro"/>
          <w:b/>
        </w:rPr>
        <w:t>31</w:t>
      </w:r>
      <w:r w:rsidRPr="00AD4DBC">
        <w:rPr>
          <w:rFonts w:ascii="Source Sans Pro" w:hAnsi="Source Sans Pro"/>
          <w:b/>
        </w:rPr>
        <w:t xml:space="preserve"> DE </w:t>
      </w:r>
      <w:r w:rsidR="00D6581B">
        <w:rPr>
          <w:rFonts w:ascii="Source Sans Pro" w:hAnsi="Source Sans Pro"/>
          <w:b/>
        </w:rPr>
        <w:t>ENERO</w:t>
      </w:r>
      <w:r w:rsidR="002A4EFF" w:rsidRPr="00AD4DBC">
        <w:rPr>
          <w:rFonts w:ascii="Source Sans Pro" w:hAnsi="Source Sans Pro"/>
          <w:b/>
        </w:rPr>
        <w:t xml:space="preserve"> DE </w:t>
      </w:r>
      <w:r w:rsidR="00D6581B">
        <w:rPr>
          <w:rFonts w:ascii="Source Sans Pro" w:hAnsi="Source Sans Pro"/>
          <w:b/>
        </w:rPr>
        <w:t>2025</w:t>
      </w:r>
      <w:r w:rsidR="00057D5B" w:rsidRPr="00AD4DBC">
        <w:rPr>
          <w:rFonts w:ascii="Source Sans Pro" w:hAnsi="Source Sans Pro"/>
          <w:b/>
        </w:rPr>
        <w:t xml:space="preserve"> BAJO LAS SIGUIENTES:</w:t>
      </w:r>
    </w:p>
    <w:p w:rsidR="00057D5B" w:rsidRPr="00AD4DBC" w:rsidRDefault="00057D5B" w:rsidP="00057D5B">
      <w:pPr>
        <w:pStyle w:val="Normal1"/>
        <w:spacing w:after="0" w:line="240" w:lineRule="auto"/>
        <w:jc w:val="center"/>
        <w:rPr>
          <w:rFonts w:ascii="Source Sans Pro" w:hAnsi="Source Sans Pro"/>
        </w:rPr>
      </w:pPr>
    </w:p>
    <w:p w:rsidR="00057D5B" w:rsidRPr="00AD4DBC" w:rsidRDefault="00057D5B" w:rsidP="00057D5B">
      <w:pPr>
        <w:pStyle w:val="Normal1"/>
        <w:spacing w:after="0" w:line="240" w:lineRule="auto"/>
        <w:jc w:val="center"/>
        <w:rPr>
          <w:rFonts w:ascii="Source Sans Pro" w:hAnsi="Source Sans Pro"/>
        </w:rPr>
      </w:pPr>
      <w:r w:rsidRPr="00AD4DBC">
        <w:rPr>
          <w:rFonts w:ascii="Source Sans Pro" w:hAnsi="Source Sans Pro"/>
          <w:b/>
        </w:rPr>
        <w:t>B A S E S</w:t>
      </w:r>
    </w:p>
    <w:p w:rsidR="00057D5B" w:rsidRPr="00AD4DBC" w:rsidRDefault="00057D5B" w:rsidP="00057D5B">
      <w:pPr>
        <w:pStyle w:val="Normal1"/>
        <w:spacing w:after="0" w:line="276" w:lineRule="auto"/>
        <w:jc w:val="both"/>
        <w:rPr>
          <w:rFonts w:ascii="Source Sans Pro" w:hAnsi="Source Sans Pro"/>
        </w:rPr>
      </w:pPr>
    </w:p>
    <w:p w:rsidR="00057D5B" w:rsidRPr="00AD4DBC" w:rsidRDefault="00057D5B" w:rsidP="00057D5B">
      <w:pPr>
        <w:pStyle w:val="Normal1"/>
        <w:spacing w:after="0" w:line="276" w:lineRule="auto"/>
        <w:ind w:left="284" w:hanging="426"/>
        <w:jc w:val="both"/>
        <w:rPr>
          <w:rFonts w:ascii="Source Sans Pro" w:hAnsi="Source Sans Pro"/>
          <w:b/>
        </w:rPr>
      </w:pPr>
      <w:r w:rsidRPr="00AD4DBC">
        <w:rPr>
          <w:rFonts w:ascii="Source Sans Pro" w:hAnsi="Source Sans Pro"/>
          <w:b/>
        </w:rPr>
        <w:t xml:space="preserve">I. </w:t>
      </w:r>
      <w:r w:rsidRPr="00AD4DBC">
        <w:rPr>
          <w:rFonts w:ascii="Source Sans Pro" w:hAnsi="Source Sans Pro"/>
          <w:b/>
        </w:rPr>
        <w:tab/>
        <w:t>DE LAS Y LOS DESTINATARIOS:</w:t>
      </w:r>
    </w:p>
    <w:p w:rsidR="00057D5B" w:rsidRPr="00AD4DBC" w:rsidRDefault="00057D5B" w:rsidP="00057D5B">
      <w:pPr>
        <w:pStyle w:val="Normal1"/>
        <w:spacing w:after="0" w:line="276" w:lineRule="auto"/>
        <w:ind w:left="284"/>
        <w:jc w:val="both"/>
        <w:rPr>
          <w:rFonts w:ascii="Source Sans Pro" w:hAnsi="Source Sans Pro"/>
          <w:b/>
        </w:rPr>
      </w:pPr>
      <w:r w:rsidRPr="00AD4DBC">
        <w:rPr>
          <w:rFonts w:ascii="Source Sans Pro" w:hAnsi="Source Sans Pro"/>
          <w:b/>
        </w:rPr>
        <w:t>Dirigida a la Comunidad Estudiantil de Prof</w:t>
      </w:r>
      <w:r w:rsidR="006D54DD" w:rsidRPr="00AD4DBC">
        <w:rPr>
          <w:rFonts w:ascii="Source Sans Pro" w:hAnsi="Source Sans Pro"/>
          <w:b/>
        </w:rPr>
        <w:t xml:space="preserve">esional Asociado en Urgencias </w:t>
      </w:r>
      <w:r w:rsidR="00C84137" w:rsidRPr="00AD4DBC">
        <w:rPr>
          <w:rFonts w:ascii="Source Sans Pro" w:hAnsi="Source Sans Pro"/>
          <w:b/>
        </w:rPr>
        <w:t>Médicas</w:t>
      </w:r>
      <w:r w:rsidRPr="00AD4DBC">
        <w:rPr>
          <w:rFonts w:ascii="Source Sans Pro" w:hAnsi="Source Sans Pro"/>
          <w:b/>
        </w:rPr>
        <w:t xml:space="preserve"> de la BUAP</w:t>
      </w:r>
      <w:r w:rsidRPr="00AD4DBC">
        <w:rPr>
          <w:rFonts w:ascii="Source Sans Pro" w:hAnsi="Source Sans Pro"/>
        </w:rPr>
        <w:t>.</w:t>
      </w:r>
    </w:p>
    <w:p w:rsidR="00057D5B" w:rsidRPr="00AD4DBC" w:rsidRDefault="00057D5B" w:rsidP="00057D5B">
      <w:pPr>
        <w:pStyle w:val="Normal1"/>
        <w:spacing w:after="0" w:line="276" w:lineRule="auto"/>
        <w:jc w:val="center"/>
        <w:rPr>
          <w:rFonts w:ascii="Source Sans Pro" w:hAnsi="Source Sans Pro"/>
        </w:rPr>
      </w:pPr>
    </w:p>
    <w:p w:rsidR="00057D5B" w:rsidRPr="00AD4DBC" w:rsidRDefault="00057D5B" w:rsidP="00057D5B">
      <w:pPr>
        <w:pStyle w:val="Normal1"/>
        <w:spacing w:after="0" w:line="276" w:lineRule="auto"/>
        <w:ind w:left="142" w:hanging="284"/>
        <w:rPr>
          <w:rFonts w:ascii="Source Sans Pro" w:hAnsi="Source Sans Pro"/>
          <w:b/>
        </w:rPr>
      </w:pPr>
      <w:r w:rsidRPr="00AD4DBC">
        <w:rPr>
          <w:rFonts w:ascii="Source Sans Pro" w:hAnsi="Source Sans Pro"/>
          <w:b/>
        </w:rPr>
        <w:t xml:space="preserve">II. </w:t>
      </w:r>
      <w:r w:rsidRPr="00AD4DBC">
        <w:rPr>
          <w:rFonts w:ascii="Source Sans Pro" w:hAnsi="Source Sans Pro"/>
          <w:b/>
        </w:rPr>
        <w:tab/>
        <w:t xml:space="preserve">   REQUISITOS</w:t>
      </w:r>
    </w:p>
    <w:p w:rsidR="00057D5B" w:rsidRPr="00AD4DBC" w:rsidRDefault="00057D5B" w:rsidP="00057D5B">
      <w:pPr>
        <w:pStyle w:val="Normal1"/>
        <w:spacing w:after="0" w:line="276" w:lineRule="auto"/>
        <w:jc w:val="center"/>
        <w:rPr>
          <w:rFonts w:ascii="Source Sans Pro" w:hAnsi="Source Sans Pro"/>
        </w:rPr>
      </w:pPr>
    </w:p>
    <w:p w:rsidR="00057D5B" w:rsidRPr="00AD4DBC" w:rsidRDefault="00057D5B" w:rsidP="00057D5B">
      <w:pPr>
        <w:pStyle w:val="Normal1"/>
        <w:numPr>
          <w:ilvl w:val="0"/>
          <w:numId w:val="1"/>
        </w:numPr>
        <w:spacing w:after="0" w:line="276" w:lineRule="auto"/>
        <w:jc w:val="both"/>
        <w:rPr>
          <w:rFonts w:ascii="Source Sans Pro" w:hAnsi="Source Sans Pro"/>
        </w:rPr>
      </w:pPr>
      <w:r w:rsidRPr="00AD4DBC">
        <w:rPr>
          <w:rFonts w:ascii="Source Sans Pro" w:hAnsi="Source Sans Pro"/>
        </w:rPr>
        <w:t>Ser estudiante inscrita/o con actividad académica en Pro</w:t>
      </w:r>
      <w:r w:rsidR="006D54DD" w:rsidRPr="00AD4DBC">
        <w:rPr>
          <w:rFonts w:ascii="Source Sans Pro" w:hAnsi="Source Sans Pro"/>
        </w:rPr>
        <w:t xml:space="preserve">fesional Asociado en Urgencias </w:t>
      </w:r>
      <w:r w:rsidR="002A4EFF" w:rsidRPr="00AD4DBC">
        <w:rPr>
          <w:rFonts w:ascii="Source Sans Pro" w:hAnsi="Source Sans Pro"/>
        </w:rPr>
        <w:t>Médicas</w:t>
      </w:r>
      <w:r w:rsidRPr="00AD4DBC">
        <w:rPr>
          <w:rFonts w:ascii="Source Sans Pro" w:hAnsi="Source Sans Pro"/>
        </w:rPr>
        <w:t xml:space="preserve"> </w:t>
      </w:r>
      <w:r w:rsidRPr="00AD4DBC">
        <w:rPr>
          <w:rFonts w:ascii="Source Sans Pro" w:hAnsi="Source Sans Pro"/>
          <w:b/>
        </w:rPr>
        <w:t>(PA</w:t>
      </w:r>
      <w:r w:rsidR="006D54DD" w:rsidRPr="00AD4DBC">
        <w:rPr>
          <w:rFonts w:ascii="Source Sans Pro" w:hAnsi="Source Sans Pro"/>
          <w:b/>
        </w:rPr>
        <w:t>UM</w:t>
      </w:r>
      <w:r w:rsidRPr="00AD4DBC">
        <w:rPr>
          <w:rFonts w:ascii="Source Sans Pro" w:hAnsi="Source Sans Pro"/>
          <w:b/>
        </w:rPr>
        <w:t>)</w:t>
      </w:r>
      <w:r w:rsidR="000D581B" w:rsidRPr="00AD4DBC">
        <w:rPr>
          <w:rFonts w:ascii="Source Sans Pro" w:hAnsi="Source Sans Pro"/>
        </w:rPr>
        <w:t xml:space="preserve">. </w:t>
      </w:r>
    </w:p>
    <w:p w:rsidR="00057D5B" w:rsidRPr="00AD4DBC" w:rsidRDefault="00057D5B" w:rsidP="00057D5B">
      <w:pPr>
        <w:pStyle w:val="Normal1"/>
        <w:numPr>
          <w:ilvl w:val="0"/>
          <w:numId w:val="1"/>
        </w:numPr>
        <w:spacing w:after="0" w:line="276" w:lineRule="auto"/>
        <w:jc w:val="both"/>
        <w:rPr>
          <w:rFonts w:ascii="Source Sans Pro" w:hAnsi="Source Sans Pro"/>
        </w:rPr>
      </w:pPr>
      <w:r w:rsidRPr="00AD4DBC">
        <w:rPr>
          <w:rFonts w:ascii="Source Sans Pro" w:hAnsi="Source Sans Pro"/>
        </w:rPr>
        <w:t xml:space="preserve">Tener </w:t>
      </w:r>
      <w:r w:rsidR="006D54DD" w:rsidRPr="00AD4DBC">
        <w:rPr>
          <w:rFonts w:ascii="Source Sans Pro" w:hAnsi="Source Sans Pro"/>
        </w:rPr>
        <w:t xml:space="preserve">el </w:t>
      </w:r>
      <w:r w:rsidR="00CF7214">
        <w:rPr>
          <w:rFonts w:ascii="Source Sans Pro" w:hAnsi="Source Sans Pro"/>
        </w:rPr>
        <w:t>porcentaje de avance académico del 84</w:t>
      </w:r>
      <w:r w:rsidR="006D54DD" w:rsidRPr="00AD4DBC">
        <w:rPr>
          <w:rFonts w:ascii="Source Sans Pro" w:hAnsi="Source Sans Pro"/>
          <w:b/>
        </w:rPr>
        <w:t xml:space="preserve">% </w:t>
      </w:r>
      <w:r w:rsidR="006D54DD" w:rsidRPr="00AD4DBC">
        <w:rPr>
          <w:rFonts w:ascii="Source Sans Pro" w:hAnsi="Source Sans Pro"/>
        </w:rPr>
        <w:t>de</w:t>
      </w:r>
      <w:r w:rsidR="002A4EFF" w:rsidRPr="00AD4DBC">
        <w:rPr>
          <w:rFonts w:ascii="Source Sans Pro" w:hAnsi="Source Sans Pro"/>
        </w:rPr>
        <w:t xml:space="preserve"> créditos</w:t>
      </w:r>
      <w:r w:rsidR="00CF7214">
        <w:rPr>
          <w:rFonts w:ascii="Source Sans Pro" w:hAnsi="Source Sans Pro"/>
        </w:rPr>
        <w:t xml:space="preserve"> de acuerdo al plan de estudios</w:t>
      </w:r>
      <w:r w:rsidRPr="00AD4DBC">
        <w:rPr>
          <w:rFonts w:ascii="Source Sans Pro" w:hAnsi="Source Sans Pro"/>
        </w:rPr>
        <w:t>.</w:t>
      </w:r>
    </w:p>
    <w:p w:rsidR="00057D5B" w:rsidRPr="00AD4DBC" w:rsidRDefault="002A4EFF" w:rsidP="00057D5B">
      <w:pPr>
        <w:pStyle w:val="Normal1"/>
        <w:numPr>
          <w:ilvl w:val="0"/>
          <w:numId w:val="1"/>
        </w:numPr>
        <w:spacing w:after="0" w:line="276" w:lineRule="auto"/>
        <w:jc w:val="both"/>
        <w:rPr>
          <w:rFonts w:ascii="Source Sans Pro" w:hAnsi="Source Sans Pro"/>
        </w:rPr>
      </w:pPr>
      <w:r w:rsidRPr="00AD4DBC">
        <w:rPr>
          <w:rFonts w:ascii="Source Sans Pro" w:hAnsi="Source Sans Pro"/>
        </w:rPr>
        <w:t>A</w:t>
      </w:r>
      <w:r w:rsidR="00057D5B" w:rsidRPr="00AD4DBC">
        <w:rPr>
          <w:rFonts w:ascii="Source Sans Pro" w:hAnsi="Source Sans Pro"/>
        </w:rPr>
        <w:t>sisti</w:t>
      </w:r>
      <w:r w:rsidRPr="00AD4DBC">
        <w:rPr>
          <w:rFonts w:ascii="Source Sans Pro" w:hAnsi="Source Sans Pro"/>
        </w:rPr>
        <w:t>r</w:t>
      </w:r>
      <w:r w:rsidR="00057D5B" w:rsidRPr="00AD4DBC">
        <w:rPr>
          <w:rFonts w:ascii="Source Sans Pro" w:hAnsi="Source Sans Pro"/>
        </w:rPr>
        <w:t xml:space="preserve"> al </w:t>
      </w:r>
      <w:r w:rsidR="00057D5B" w:rsidRPr="00AD4DBC">
        <w:rPr>
          <w:rFonts w:ascii="Source Sans Pro" w:hAnsi="Source Sans Pro"/>
          <w:b/>
        </w:rPr>
        <w:t xml:space="preserve">CURSO DE INDUCCIÓN, </w:t>
      </w:r>
      <w:r w:rsidR="00057D5B" w:rsidRPr="00AD4DBC">
        <w:rPr>
          <w:rFonts w:ascii="Source Sans Pro" w:hAnsi="Source Sans Pro"/>
        </w:rPr>
        <w:t>que se llev</w:t>
      </w:r>
      <w:r w:rsidRPr="00AD4DBC">
        <w:rPr>
          <w:rFonts w:ascii="Source Sans Pro" w:hAnsi="Source Sans Pro"/>
        </w:rPr>
        <w:t>ar</w:t>
      </w:r>
      <w:r w:rsidR="002B22D7" w:rsidRPr="00AD4DBC">
        <w:rPr>
          <w:rFonts w:ascii="Source Sans Pro" w:hAnsi="Source Sans Pro"/>
        </w:rPr>
        <w:t xml:space="preserve">a a cabo a las 11:00 horas del </w:t>
      </w:r>
      <w:r w:rsidR="00D6581B">
        <w:rPr>
          <w:rFonts w:ascii="Source Sans Pro" w:hAnsi="Source Sans Pro"/>
        </w:rPr>
        <w:t>9</w:t>
      </w:r>
      <w:r w:rsidR="00A5201A" w:rsidRPr="00AD4DBC">
        <w:rPr>
          <w:rFonts w:ascii="Source Sans Pro" w:hAnsi="Source Sans Pro"/>
        </w:rPr>
        <w:t xml:space="preserve"> </w:t>
      </w:r>
      <w:r w:rsidR="00057D5B" w:rsidRPr="00AD4DBC">
        <w:rPr>
          <w:rFonts w:ascii="Source Sans Pro" w:hAnsi="Source Sans Pro"/>
        </w:rPr>
        <w:t>de</w:t>
      </w:r>
      <w:r w:rsidR="002B22D7" w:rsidRPr="00AD4DBC">
        <w:rPr>
          <w:rFonts w:ascii="Source Sans Pro" w:hAnsi="Source Sans Pro"/>
        </w:rPr>
        <w:t xml:space="preserve"> </w:t>
      </w:r>
      <w:r w:rsidR="00D6581B">
        <w:rPr>
          <w:rFonts w:ascii="Source Sans Pro" w:hAnsi="Source Sans Pro"/>
        </w:rPr>
        <w:t>enero</w:t>
      </w:r>
      <w:r w:rsidRPr="00AD4DBC">
        <w:rPr>
          <w:rFonts w:ascii="Source Sans Pro" w:hAnsi="Source Sans Pro"/>
        </w:rPr>
        <w:t xml:space="preserve"> de 202</w:t>
      </w:r>
      <w:r w:rsidR="00D6581B">
        <w:rPr>
          <w:rFonts w:ascii="Source Sans Pro" w:hAnsi="Source Sans Pro"/>
        </w:rPr>
        <w:t>4</w:t>
      </w:r>
      <w:r w:rsidR="002B22D7" w:rsidRPr="00AD4DBC">
        <w:rPr>
          <w:rFonts w:ascii="Source Sans Pro" w:hAnsi="Source Sans Pro"/>
        </w:rPr>
        <w:t xml:space="preserve"> en el auditorio de planta baja del MED 3,</w:t>
      </w:r>
      <w:r w:rsidRPr="00AD4DBC">
        <w:rPr>
          <w:rFonts w:ascii="Source Sans Pro" w:hAnsi="Source Sans Pro"/>
        </w:rPr>
        <w:t xml:space="preserve"> (la puntualidad es importante para la firma de la hoja de asistencia, posterior a inicio de la sesión ya no podrán registrar asistencia)</w:t>
      </w:r>
      <w:r w:rsidR="00057D5B" w:rsidRPr="00AD4DBC">
        <w:rPr>
          <w:rFonts w:ascii="Source Sans Pro" w:hAnsi="Source Sans Pro"/>
        </w:rPr>
        <w:t>.</w:t>
      </w:r>
    </w:p>
    <w:p w:rsidR="006D54DD" w:rsidRPr="00AD4DBC" w:rsidRDefault="00CC35CD" w:rsidP="00057D5B">
      <w:pPr>
        <w:numPr>
          <w:ilvl w:val="0"/>
          <w:numId w:val="1"/>
        </w:numPr>
        <w:shd w:val="clear" w:color="auto" w:fill="FFFFFF"/>
        <w:suppressAutoHyphens w:val="0"/>
        <w:spacing w:before="100" w:beforeAutospacing="1" w:after="100" w:afterAutospacing="1" w:line="276" w:lineRule="auto"/>
        <w:ind w:leftChars="0" w:firstLineChars="0"/>
        <w:jc w:val="both"/>
        <w:textDirection w:val="lrTb"/>
        <w:textAlignment w:val="auto"/>
        <w:outlineLvl w:val="9"/>
        <w:rPr>
          <w:rFonts w:ascii="Source Sans Pro" w:eastAsia="Times New Roman" w:hAnsi="Source Sans Pro"/>
          <w:color w:val="333333"/>
          <w:position w:val="0"/>
          <w:lang w:eastAsia="es-MX"/>
        </w:rPr>
      </w:pPr>
      <w:r w:rsidRPr="00AD4DBC">
        <w:rPr>
          <w:rFonts w:ascii="Source Sans Pro" w:eastAsia="Times New Roman" w:hAnsi="Source Sans Pro"/>
          <w:color w:val="333333"/>
          <w:position w:val="0"/>
          <w:lang w:eastAsia="es-MX"/>
        </w:rPr>
        <w:t xml:space="preserve">Realizar </w:t>
      </w:r>
      <w:r w:rsidR="00057D5B" w:rsidRPr="00AD4DBC">
        <w:rPr>
          <w:rFonts w:ascii="Source Sans Pro" w:eastAsia="Times New Roman" w:hAnsi="Source Sans Pro"/>
          <w:color w:val="333333"/>
          <w:position w:val="0"/>
          <w:lang w:eastAsia="es-MX"/>
        </w:rPr>
        <w:t xml:space="preserve">el registro previo de aspirantes </w:t>
      </w:r>
      <w:r w:rsidR="006D54DD" w:rsidRPr="00AD4DBC">
        <w:rPr>
          <w:rFonts w:ascii="Source Sans Pro" w:eastAsia="Times New Roman" w:hAnsi="Source Sans Pro"/>
          <w:color w:val="333333"/>
          <w:position w:val="0"/>
          <w:lang w:eastAsia="es-MX"/>
        </w:rPr>
        <w:t xml:space="preserve">en el correo </w:t>
      </w:r>
      <w:hyperlink r:id="rId7" w:history="1">
        <w:r w:rsidR="006D54DD" w:rsidRPr="00AD4DBC">
          <w:rPr>
            <w:rStyle w:val="Hipervnculo"/>
            <w:rFonts w:ascii="Source Sans Pro" w:eastAsia="Times New Roman" w:hAnsi="Source Sans Pro"/>
            <w:position w:val="0"/>
            <w:lang w:eastAsia="es-MX"/>
          </w:rPr>
          <w:t>urgencias.facmed@correo.buap.mx</w:t>
        </w:r>
      </w:hyperlink>
      <w:r w:rsidR="006D54DD" w:rsidRPr="00AD4DBC">
        <w:rPr>
          <w:rFonts w:ascii="Source Sans Pro" w:eastAsia="Times New Roman" w:hAnsi="Source Sans Pro"/>
          <w:color w:val="333333"/>
          <w:position w:val="0"/>
          <w:lang w:eastAsia="es-MX"/>
        </w:rPr>
        <w:t xml:space="preserve"> </w:t>
      </w:r>
      <w:r w:rsidR="00117E1B" w:rsidRPr="00AD4DBC">
        <w:rPr>
          <w:rFonts w:ascii="Source Sans Pro" w:eastAsia="Times New Roman" w:hAnsi="Source Sans Pro"/>
          <w:color w:val="333333"/>
          <w:position w:val="0"/>
          <w:lang w:eastAsia="es-MX"/>
        </w:rPr>
        <w:t>los días</w:t>
      </w:r>
      <w:r w:rsidR="0066701F" w:rsidRPr="00AD4DBC">
        <w:rPr>
          <w:rFonts w:ascii="Source Sans Pro" w:eastAsia="Times New Roman" w:hAnsi="Source Sans Pro"/>
          <w:color w:val="333333"/>
          <w:position w:val="0"/>
          <w:lang w:eastAsia="es-MX"/>
        </w:rPr>
        <w:t xml:space="preserve"> </w:t>
      </w:r>
      <w:r w:rsidR="00D6581B">
        <w:rPr>
          <w:rFonts w:ascii="Source Sans Pro" w:eastAsia="Times New Roman" w:hAnsi="Source Sans Pro"/>
          <w:color w:val="333333"/>
          <w:position w:val="0"/>
          <w:lang w:eastAsia="es-MX"/>
        </w:rPr>
        <w:t>15</w:t>
      </w:r>
      <w:r w:rsidR="0066701F" w:rsidRPr="00AD4DBC">
        <w:rPr>
          <w:rFonts w:ascii="Source Sans Pro" w:eastAsia="Times New Roman" w:hAnsi="Source Sans Pro"/>
          <w:color w:val="333333"/>
          <w:position w:val="0"/>
          <w:lang w:eastAsia="es-MX"/>
        </w:rPr>
        <w:t xml:space="preserve">  y </w:t>
      </w:r>
      <w:r w:rsidR="00D6581B">
        <w:rPr>
          <w:rFonts w:ascii="Source Sans Pro" w:eastAsia="Times New Roman" w:hAnsi="Source Sans Pro"/>
          <w:color w:val="333333"/>
          <w:position w:val="0"/>
          <w:lang w:eastAsia="es-MX"/>
        </w:rPr>
        <w:t>18</w:t>
      </w:r>
      <w:r w:rsidRPr="00AD4DBC">
        <w:rPr>
          <w:rFonts w:ascii="Source Sans Pro" w:eastAsia="Times New Roman" w:hAnsi="Source Sans Pro"/>
          <w:color w:val="333333"/>
          <w:position w:val="0"/>
          <w:lang w:eastAsia="es-MX"/>
        </w:rPr>
        <w:t xml:space="preserve"> de </w:t>
      </w:r>
      <w:r w:rsidR="00D6581B">
        <w:rPr>
          <w:rFonts w:ascii="Source Sans Pro" w:eastAsia="Times New Roman" w:hAnsi="Source Sans Pro"/>
          <w:color w:val="333333"/>
          <w:position w:val="0"/>
          <w:lang w:eastAsia="es-MX"/>
        </w:rPr>
        <w:t>diciembre</w:t>
      </w:r>
      <w:r w:rsidR="004F5569" w:rsidRPr="00AD4DBC">
        <w:rPr>
          <w:rFonts w:ascii="Source Sans Pro" w:eastAsia="Times New Roman" w:hAnsi="Source Sans Pro"/>
          <w:color w:val="333333"/>
          <w:position w:val="0"/>
          <w:lang w:eastAsia="es-MX"/>
        </w:rPr>
        <w:t xml:space="preserve"> </w:t>
      </w:r>
      <w:r w:rsidRPr="00AD4DBC">
        <w:rPr>
          <w:rFonts w:ascii="Source Sans Pro" w:eastAsia="Times New Roman" w:hAnsi="Source Sans Pro"/>
          <w:color w:val="333333"/>
          <w:position w:val="0"/>
          <w:lang w:eastAsia="es-MX"/>
        </w:rPr>
        <w:t>de 202</w:t>
      </w:r>
      <w:r w:rsidR="00D6581B">
        <w:rPr>
          <w:rFonts w:ascii="Source Sans Pro" w:eastAsia="Times New Roman" w:hAnsi="Source Sans Pro"/>
          <w:color w:val="333333"/>
          <w:position w:val="0"/>
          <w:lang w:eastAsia="es-MX"/>
        </w:rPr>
        <w:t>3.</w:t>
      </w:r>
    </w:p>
    <w:p w:rsidR="00057D5B" w:rsidRPr="00AD4DBC" w:rsidRDefault="00057D5B" w:rsidP="00057D5B">
      <w:pPr>
        <w:pStyle w:val="Normal2"/>
        <w:numPr>
          <w:ilvl w:val="0"/>
          <w:numId w:val="1"/>
        </w:numPr>
        <w:spacing w:after="0" w:line="276" w:lineRule="auto"/>
        <w:jc w:val="both"/>
        <w:rPr>
          <w:rFonts w:ascii="Source Sans Pro" w:hAnsi="Source Sans Pro"/>
        </w:rPr>
      </w:pPr>
      <w:r w:rsidRPr="00AD4DBC">
        <w:rPr>
          <w:rFonts w:ascii="Source Sans Pro" w:hAnsi="Source Sans Pro"/>
        </w:rPr>
        <w:t>Quienes participen elegirán plaza de manera voluntaria y de acuerdo a</w:t>
      </w:r>
      <w:r w:rsidR="0066701F" w:rsidRPr="00AD4DBC">
        <w:rPr>
          <w:rFonts w:ascii="Source Sans Pro" w:hAnsi="Source Sans Pro"/>
        </w:rPr>
        <w:t>l</w:t>
      </w:r>
      <w:r w:rsidRPr="00AD4DBC">
        <w:rPr>
          <w:rFonts w:ascii="Source Sans Pro" w:hAnsi="Source Sans Pro"/>
          <w:b/>
        </w:rPr>
        <w:t xml:space="preserve"> </w:t>
      </w:r>
      <w:r w:rsidRPr="00AD4DBC">
        <w:rPr>
          <w:rFonts w:ascii="Source Sans Pro" w:hAnsi="Source Sans Pro"/>
        </w:rPr>
        <w:t>lista</w:t>
      </w:r>
      <w:r w:rsidR="0066701F" w:rsidRPr="00AD4DBC">
        <w:rPr>
          <w:rFonts w:ascii="Source Sans Pro" w:hAnsi="Source Sans Pro"/>
        </w:rPr>
        <w:t xml:space="preserve">do </w:t>
      </w:r>
      <w:r w:rsidRPr="00AD4DBC">
        <w:rPr>
          <w:rFonts w:ascii="Source Sans Pro" w:hAnsi="Source Sans Pro"/>
        </w:rPr>
        <w:t>de aspirantes emitida por la Dirección de Administración Escolar (DAE).</w:t>
      </w:r>
    </w:p>
    <w:p w:rsidR="0066701F" w:rsidRPr="00AD4DBC" w:rsidRDefault="0092281E" w:rsidP="00057D5B">
      <w:pPr>
        <w:pStyle w:val="Normal1"/>
        <w:numPr>
          <w:ilvl w:val="0"/>
          <w:numId w:val="1"/>
        </w:numPr>
        <w:spacing w:after="0" w:line="276" w:lineRule="auto"/>
        <w:jc w:val="both"/>
        <w:rPr>
          <w:rFonts w:ascii="Source Sans Pro" w:hAnsi="Source Sans Pro"/>
        </w:rPr>
      </w:pPr>
      <w:r w:rsidRPr="00AD4DBC">
        <w:rPr>
          <w:rFonts w:ascii="Source Sans Pro" w:hAnsi="Source Sans Pro"/>
        </w:rPr>
        <w:t xml:space="preserve">Las sedes ofertadas </w:t>
      </w:r>
      <w:r w:rsidR="0066701F" w:rsidRPr="00AD4DBC">
        <w:rPr>
          <w:rFonts w:ascii="Source Sans Pro" w:hAnsi="Source Sans Pro"/>
        </w:rPr>
        <w:t>para</w:t>
      </w:r>
      <w:r w:rsidRPr="00AD4DBC">
        <w:rPr>
          <w:rFonts w:ascii="Source Sans Pro" w:hAnsi="Source Sans Pro"/>
        </w:rPr>
        <w:t xml:space="preserve"> esta promoción </w:t>
      </w:r>
      <w:r w:rsidR="0066701F" w:rsidRPr="00AD4DBC">
        <w:rPr>
          <w:rFonts w:ascii="Source Sans Pro" w:hAnsi="Source Sans Pro"/>
        </w:rPr>
        <w:t>serán:</w:t>
      </w:r>
      <w:r w:rsidRPr="00AD4DBC">
        <w:rPr>
          <w:rFonts w:ascii="Source Sans Pro" w:hAnsi="Source Sans Pro"/>
        </w:rPr>
        <w:t xml:space="preserve"> en </w:t>
      </w:r>
      <w:r w:rsidR="00D6581B">
        <w:rPr>
          <w:rFonts w:ascii="Source Sans Pro" w:hAnsi="Source Sans Pro"/>
        </w:rPr>
        <w:t>el</w:t>
      </w:r>
      <w:r w:rsidRPr="00AD4DBC">
        <w:rPr>
          <w:rFonts w:ascii="Source Sans Pro" w:hAnsi="Source Sans Pro"/>
        </w:rPr>
        <w:t xml:space="preserve"> Sistema de Urgencias Médicas Avanzadas (SUMA) y Protección Civil Municipal.</w:t>
      </w:r>
    </w:p>
    <w:p w:rsidR="00057D5B" w:rsidRPr="00AD4DBC" w:rsidRDefault="0066701F" w:rsidP="00057D5B">
      <w:pPr>
        <w:pStyle w:val="Normal1"/>
        <w:numPr>
          <w:ilvl w:val="0"/>
          <w:numId w:val="1"/>
        </w:numPr>
        <w:spacing w:after="0" w:line="276" w:lineRule="auto"/>
        <w:jc w:val="both"/>
        <w:rPr>
          <w:rFonts w:ascii="Source Sans Pro" w:hAnsi="Source Sans Pro"/>
        </w:rPr>
      </w:pPr>
      <w:r w:rsidRPr="00AD4DBC">
        <w:rPr>
          <w:lang w:val="es-ES"/>
        </w:rPr>
        <w:t>Cumplir con todo lo establecido en la presente Convocatoria.</w:t>
      </w:r>
    </w:p>
    <w:p w:rsidR="0066701F" w:rsidRPr="00AD4DBC" w:rsidRDefault="0066701F" w:rsidP="0066701F">
      <w:pPr>
        <w:pStyle w:val="Normal1"/>
        <w:spacing w:after="0" w:line="276" w:lineRule="auto"/>
        <w:ind w:left="720"/>
        <w:jc w:val="both"/>
        <w:rPr>
          <w:rFonts w:ascii="Source Sans Pro" w:hAnsi="Source Sans Pro"/>
        </w:rPr>
      </w:pPr>
    </w:p>
    <w:p w:rsidR="0066701F" w:rsidRPr="00AD4DBC" w:rsidRDefault="0066701F" w:rsidP="0066701F">
      <w:pPr>
        <w:pStyle w:val="Normal1"/>
        <w:spacing w:after="0" w:line="276" w:lineRule="auto"/>
        <w:ind w:hanging="2"/>
        <w:jc w:val="both"/>
        <w:rPr>
          <w:b/>
          <w:bCs/>
          <w:lang w:val="es-ES" w:eastAsia="en-US"/>
        </w:rPr>
      </w:pPr>
      <w:r w:rsidRPr="00AD4DBC">
        <w:rPr>
          <w:b/>
          <w:bCs/>
          <w:lang w:val="es-ES" w:eastAsia="en-US"/>
        </w:rPr>
        <w:t xml:space="preserve">IMPORTANTE. </w:t>
      </w:r>
    </w:p>
    <w:p w:rsidR="0066701F" w:rsidRPr="00AD4DBC" w:rsidRDefault="0066701F" w:rsidP="0066701F">
      <w:pPr>
        <w:pStyle w:val="Normal1"/>
        <w:numPr>
          <w:ilvl w:val="0"/>
          <w:numId w:val="7"/>
        </w:numPr>
        <w:spacing w:after="0" w:line="276" w:lineRule="auto"/>
        <w:ind w:left="426" w:hanging="428"/>
        <w:jc w:val="both"/>
        <w:rPr>
          <w:lang w:val="es-ES" w:eastAsia="en-US"/>
        </w:rPr>
      </w:pPr>
      <w:r w:rsidRPr="00AD4DBC">
        <w:rPr>
          <w:lang w:val="es-ES" w:eastAsia="en-US"/>
        </w:rPr>
        <w:t xml:space="preserve">Los documentos y requisitos solicitados se deberán entregar en tiempo y forma. </w:t>
      </w:r>
      <w:r w:rsidRPr="00AD4DBC">
        <w:rPr>
          <w:b/>
          <w:lang w:val="es-ES" w:eastAsia="en-US"/>
        </w:rPr>
        <w:t>No habrá prórroga</w:t>
      </w:r>
      <w:r w:rsidRPr="00AD4DBC">
        <w:rPr>
          <w:lang w:val="es-ES" w:eastAsia="en-US"/>
        </w:rPr>
        <w:t>.</w:t>
      </w:r>
    </w:p>
    <w:p w:rsidR="0066701F" w:rsidRPr="00AD4DBC" w:rsidRDefault="0066701F" w:rsidP="0066701F">
      <w:pPr>
        <w:pStyle w:val="Normal1"/>
        <w:numPr>
          <w:ilvl w:val="0"/>
          <w:numId w:val="7"/>
        </w:numPr>
        <w:spacing w:after="0" w:line="276" w:lineRule="auto"/>
        <w:ind w:left="426" w:hanging="428"/>
        <w:jc w:val="both"/>
        <w:rPr>
          <w:lang w:val="es-ES" w:eastAsia="en-US"/>
        </w:rPr>
      </w:pPr>
      <w:r w:rsidRPr="00AD4DBC">
        <w:rPr>
          <w:lang w:val="es-ES" w:eastAsia="en-US"/>
        </w:rPr>
        <w:t>Las fechas y horarios establecidos en la presente convocatoria, podrán estar sujetos a cambios sin previo aviso.</w:t>
      </w:r>
    </w:p>
    <w:p w:rsidR="0066701F" w:rsidRPr="00AD4DBC" w:rsidRDefault="0066701F" w:rsidP="0066701F">
      <w:pPr>
        <w:pStyle w:val="Normal1"/>
        <w:numPr>
          <w:ilvl w:val="0"/>
          <w:numId w:val="7"/>
        </w:numPr>
        <w:spacing w:after="0" w:line="276" w:lineRule="auto"/>
        <w:ind w:left="426" w:hanging="428"/>
        <w:jc w:val="both"/>
        <w:rPr>
          <w:lang w:val="es-ES" w:eastAsia="en-US"/>
        </w:rPr>
      </w:pPr>
      <w:r w:rsidRPr="00AD4DBC">
        <w:rPr>
          <w:lang w:val="es-ES" w:eastAsia="en-US"/>
        </w:rPr>
        <w:t xml:space="preserve">El alumnado aspirante al SS deberá estar pendiente de las indicaciones y comunicados que emita la </w:t>
      </w:r>
      <w:r w:rsidRPr="00AD4DBC">
        <w:t xml:space="preserve">Coordinación </w:t>
      </w:r>
      <w:r w:rsidRPr="00AD4DBC">
        <w:rPr>
          <w:lang w:val="es-ES"/>
        </w:rPr>
        <w:t xml:space="preserve">de </w:t>
      </w:r>
      <w:r w:rsidRPr="00AD4DBC">
        <w:rPr>
          <w:rFonts w:ascii="Source Sans Pro" w:hAnsi="Source Sans Pro"/>
        </w:rPr>
        <w:t>Profesional Asociado en Urgencias Médicas</w:t>
      </w:r>
      <w:r w:rsidRPr="00AD4DBC">
        <w:rPr>
          <w:rFonts w:ascii="Source Sans Pro" w:hAnsi="Source Sans Pro"/>
          <w:b/>
        </w:rPr>
        <w:t xml:space="preserve"> </w:t>
      </w:r>
      <w:r w:rsidRPr="00AD4DBC">
        <w:rPr>
          <w:lang w:val="es-ES"/>
        </w:rPr>
        <w:t>de la FACMED</w:t>
      </w:r>
      <w:r w:rsidRPr="00AD4DBC">
        <w:rPr>
          <w:lang w:val="es-ES" w:eastAsia="en-US"/>
        </w:rPr>
        <w:t xml:space="preserve"> y la Benemérita Universidad Autónoma de Puebla a través de sus diferentes medios de difusión institucional.</w:t>
      </w:r>
    </w:p>
    <w:p w:rsidR="0066701F" w:rsidRPr="00AD4DBC" w:rsidRDefault="0066701F" w:rsidP="0066701F">
      <w:pPr>
        <w:pStyle w:val="Normal1"/>
        <w:spacing w:after="0" w:line="276" w:lineRule="auto"/>
        <w:ind w:left="720"/>
        <w:jc w:val="both"/>
        <w:rPr>
          <w:rFonts w:ascii="Source Sans Pro" w:hAnsi="Source Sans Pro"/>
        </w:rPr>
      </w:pPr>
    </w:p>
    <w:p w:rsidR="00057D5B" w:rsidRPr="00AD4DBC" w:rsidRDefault="00F9278F" w:rsidP="00057D5B">
      <w:pPr>
        <w:pStyle w:val="Normal1"/>
        <w:spacing w:after="0" w:line="276" w:lineRule="auto"/>
        <w:rPr>
          <w:rFonts w:ascii="Source Sans Pro" w:hAnsi="Source Sans Pro"/>
          <w:b/>
        </w:rPr>
      </w:pPr>
      <w:r>
        <w:rPr>
          <w:rFonts w:ascii="Source Sans Pro" w:hAnsi="Source Sans Pro"/>
          <w:b/>
        </w:rPr>
        <w:lastRenderedPageBreak/>
        <w:t>III. TRÁMITES</w:t>
      </w:r>
      <w:r w:rsidR="00057D5B" w:rsidRPr="00AD4DBC">
        <w:rPr>
          <w:rFonts w:ascii="Source Sans Pro" w:hAnsi="Source Sans Pro"/>
          <w:b/>
        </w:rPr>
        <w:t>.</w:t>
      </w:r>
    </w:p>
    <w:p w:rsidR="00057D5B" w:rsidRPr="00AD4DBC" w:rsidRDefault="00057D5B" w:rsidP="00057D5B">
      <w:pPr>
        <w:pStyle w:val="Normal1"/>
        <w:spacing w:after="0" w:line="276" w:lineRule="auto"/>
        <w:rPr>
          <w:rFonts w:ascii="Source Sans Pro" w:hAnsi="Source Sans Pro"/>
          <w:b/>
        </w:rPr>
      </w:pPr>
    </w:p>
    <w:p w:rsidR="00057D5B" w:rsidRPr="00AD4DBC" w:rsidRDefault="00057D5B" w:rsidP="00057D5B">
      <w:pPr>
        <w:tabs>
          <w:tab w:val="left" w:pos="567"/>
        </w:tabs>
        <w:spacing w:before="1" w:line="276" w:lineRule="auto"/>
        <w:ind w:leftChars="0" w:left="0" w:right="117" w:firstLineChars="0" w:firstLine="0"/>
        <w:jc w:val="both"/>
        <w:rPr>
          <w:rFonts w:ascii="Source Sans Pro" w:hAnsi="Source Sans Pro"/>
          <w:b/>
          <w:lang w:val="es-ES"/>
        </w:rPr>
      </w:pPr>
      <w:r w:rsidRPr="00AD4DBC">
        <w:rPr>
          <w:rFonts w:ascii="Source Sans Pro" w:hAnsi="Source Sans Pro"/>
          <w:b/>
          <w:lang w:val="es-ES"/>
        </w:rPr>
        <w:t>EN LA DIRECCIÓN DE ADMINISTRACIÓN ESCOLAR (DAE) DEL ÁREA DE LA SALUD.</w:t>
      </w:r>
    </w:p>
    <w:p w:rsidR="00057D5B" w:rsidRPr="00AD4DBC" w:rsidRDefault="00057D5B" w:rsidP="00016234">
      <w:pPr>
        <w:pStyle w:val="Normal11"/>
        <w:spacing w:after="0" w:line="276" w:lineRule="auto"/>
        <w:jc w:val="both"/>
        <w:rPr>
          <w:rFonts w:ascii="Source Sans Pro" w:hAnsi="Source Sans Pro"/>
        </w:rPr>
      </w:pPr>
      <w:r w:rsidRPr="00AD4DBC">
        <w:rPr>
          <w:rFonts w:ascii="Source Sans Pro" w:hAnsi="Source Sans Pro"/>
        </w:rPr>
        <w:t xml:space="preserve">Los aspirantes deben </w:t>
      </w:r>
      <w:r w:rsidR="00F9278F">
        <w:rPr>
          <w:rFonts w:ascii="Source Sans Pro" w:hAnsi="Source Sans Pro"/>
        </w:rPr>
        <w:t xml:space="preserve">descargar e imprimir el kardex legalizado el 18 de </w:t>
      </w:r>
      <w:r w:rsidR="00CF7214">
        <w:rPr>
          <w:rFonts w:ascii="Source Sans Pro" w:hAnsi="Source Sans Pro"/>
        </w:rPr>
        <w:t>e</w:t>
      </w:r>
      <w:r w:rsidR="00F9278F">
        <w:rPr>
          <w:rFonts w:ascii="Source Sans Pro" w:hAnsi="Source Sans Pro"/>
        </w:rPr>
        <w:t xml:space="preserve">nero de 2024, a través de </w:t>
      </w:r>
      <w:r w:rsidRPr="00AD4DBC">
        <w:rPr>
          <w:rFonts w:ascii="Source Sans Pro" w:hAnsi="Source Sans Pro"/>
        </w:rPr>
        <w:t xml:space="preserve"> www.auto</w:t>
      </w:r>
      <w:r w:rsidR="00F9278F">
        <w:rPr>
          <w:rFonts w:ascii="Source Sans Pro" w:hAnsi="Source Sans Pro"/>
        </w:rPr>
        <w:t>servicios.buap.mx.</w:t>
      </w:r>
    </w:p>
    <w:p w:rsidR="00DC16BE" w:rsidRPr="00AD4DBC" w:rsidRDefault="00DC16BE" w:rsidP="00DC16BE">
      <w:pPr>
        <w:pStyle w:val="Normal11"/>
        <w:spacing w:after="0" w:line="276" w:lineRule="auto"/>
        <w:jc w:val="both"/>
        <w:rPr>
          <w:rFonts w:ascii="Source Sans Pro" w:hAnsi="Source Sans Pro"/>
          <w:b/>
          <w:lang w:val="es-ES"/>
        </w:rPr>
      </w:pPr>
    </w:p>
    <w:p w:rsidR="00DC16BE" w:rsidRPr="00AD4DBC" w:rsidRDefault="00016234" w:rsidP="00DC16BE">
      <w:pPr>
        <w:pStyle w:val="Normal11"/>
        <w:spacing w:after="0" w:line="276" w:lineRule="auto"/>
        <w:jc w:val="both"/>
        <w:rPr>
          <w:sz w:val="24"/>
          <w:szCs w:val="24"/>
        </w:rPr>
      </w:pPr>
      <w:r>
        <w:rPr>
          <w:sz w:val="24"/>
          <w:szCs w:val="24"/>
        </w:rPr>
        <w:t>D</w:t>
      </w:r>
      <w:r w:rsidR="00BC4DA7" w:rsidRPr="00AD4DBC">
        <w:rPr>
          <w:sz w:val="24"/>
          <w:szCs w:val="24"/>
        </w:rPr>
        <w:t>eberán enviar los siguientes documentos a la</w:t>
      </w:r>
      <w:r w:rsidR="00BC4DA7" w:rsidRPr="00AD4DBC">
        <w:rPr>
          <w:b/>
          <w:sz w:val="24"/>
          <w:szCs w:val="24"/>
        </w:rPr>
        <w:t xml:space="preserve"> </w:t>
      </w:r>
      <w:r w:rsidR="00BC4DA7" w:rsidRPr="00AD4DBC">
        <w:rPr>
          <w:sz w:val="24"/>
          <w:szCs w:val="24"/>
        </w:rPr>
        <w:t>coordinación de servicio social los días</w:t>
      </w:r>
      <w:r w:rsidR="00DC16BE" w:rsidRPr="00AD4DBC">
        <w:rPr>
          <w:b/>
          <w:sz w:val="24"/>
          <w:szCs w:val="24"/>
        </w:rPr>
        <w:t xml:space="preserve"> </w:t>
      </w:r>
      <w:r w:rsidR="005D4866">
        <w:rPr>
          <w:b/>
        </w:rPr>
        <w:t xml:space="preserve">15 y </w:t>
      </w:r>
      <w:r w:rsidR="00EA1222">
        <w:rPr>
          <w:b/>
        </w:rPr>
        <w:t xml:space="preserve">18 </w:t>
      </w:r>
      <w:r w:rsidR="00EA1222" w:rsidRPr="00AD4DBC">
        <w:rPr>
          <w:b/>
        </w:rPr>
        <w:t>de</w:t>
      </w:r>
      <w:r w:rsidR="00DC16BE" w:rsidRPr="00AD4DBC">
        <w:rPr>
          <w:b/>
        </w:rPr>
        <w:t xml:space="preserve"> </w:t>
      </w:r>
      <w:r w:rsidR="005D4866">
        <w:rPr>
          <w:b/>
        </w:rPr>
        <w:t>diciembre</w:t>
      </w:r>
      <w:r w:rsidR="00DC16BE" w:rsidRPr="00AD4DBC">
        <w:rPr>
          <w:b/>
        </w:rPr>
        <w:t xml:space="preserve"> de </w:t>
      </w:r>
      <w:r w:rsidR="005D4866">
        <w:rPr>
          <w:b/>
        </w:rPr>
        <w:t>2</w:t>
      </w:r>
      <w:r w:rsidR="00BC4DA7" w:rsidRPr="00AD4DBC">
        <w:rPr>
          <w:b/>
        </w:rPr>
        <w:t>0</w:t>
      </w:r>
      <w:r w:rsidR="005D4866">
        <w:rPr>
          <w:b/>
        </w:rPr>
        <w:t>23</w:t>
      </w:r>
      <w:r w:rsidR="00DC16BE" w:rsidRPr="00AD4DBC">
        <w:rPr>
          <w:sz w:val="24"/>
          <w:szCs w:val="24"/>
        </w:rPr>
        <w:t>:</w:t>
      </w:r>
    </w:p>
    <w:p w:rsidR="001C7142" w:rsidRPr="00AD4DBC" w:rsidRDefault="00DC16BE" w:rsidP="001C7142">
      <w:pPr>
        <w:pStyle w:val="Normal11"/>
        <w:widowControl w:val="0"/>
        <w:numPr>
          <w:ilvl w:val="1"/>
          <w:numId w:val="26"/>
        </w:numPr>
        <w:tabs>
          <w:tab w:val="left" w:pos="1418"/>
          <w:tab w:val="left" w:pos="3858"/>
        </w:tabs>
        <w:autoSpaceDE w:val="0"/>
        <w:autoSpaceDN w:val="0"/>
        <w:spacing w:after="0" w:line="276" w:lineRule="auto"/>
        <w:ind w:left="1134" w:right="120" w:hanging="567"/>
        <w:jc w:val="both"/>
        <w:rPr>
          <w:b/>
          <w:sz w:val="24"/>
          <w:szCs w:val="24"/>
          <w:lang w:val="es-ES"/>
        </w:rPr>
      </w:pPr>
      <w:r w:rsidRPr="00AD4DBC">
        <w:rPr>
          <w:b/>
          <w:sz w:val="24"/>
          <w:szCs w:val="24"/>
          <w:lang w:val="es-ES"/>
        </w:rPr>
        <w:t xml:space="preserve">Identificación Oficial vigente. </w:t>
      </w:r>
      <w:r w:rsidRPr="00AD4DBC">
        <w:rPr>
          <w:sz w:val="24"/>
          <w:szCs w:val="24"/>
          <w:lang w:val="es-ES"/>
        </w:rPr>
        <w:t>Copia simple por ambos lados</w:t>
      </w:r>
      <w:r w:rsidR="001C7142" w:rsidRPr="00AD4DBC">
        <w:rPr>
          <w:sz w:val="24"/>
          <w:szCs w:val="24"/>
          <w:lang w:val="es-ES"/>
        </w:rPr>
        <w:t>.</w:t>
      </w:r>
    </w:p>
    <w:p w:rsidR="00BC4DA7" w:rsidRPr="00AD4DBC" w:rsidRDefault="00DC16BE" w:rsidP="00BC4DA7">
      <w:pPr>
        <w:pStyle w:val="Normal11"/>
        <w:widowControl w:val="0"/>
        <w:numPr>
          <w:ilvl w:val="1"/>
          <w:numId w:val="26"/>
        </w:numPr>
        <w:tabs>
          <w:tab w:val="left" w:pos="1418"/>
          <w:tab w:val="left" w:pos="3858"/>
        </w:tabs>
        <w:autoSpaceDE w:val="0"/>
        <w:autoSpaceDN w:val="0"/>
        <w:spacing w:after="0" w:line="276" w:lineRule="auto"/>
        <w:ind w:left="1134" w:right="120" w:hanging="567"/>
        <w:jc w:val="both"/>
        <w:rPr>
          <w:b/>
          <w:sz w:val="24"/>
          <w:szCs w:val="24"/>
          <w:lang w:val="es-ES"/>
        </w:rPr>
      </w:pPr>
      <w:r w:rsidRPr="00AD4DBC">
        <w:rPr>
          <w:b/>
          <w:sz w:val="24"/>
          <w:szCs w:val="24"/>
          <w:lang w:val="es-ES"/>
        </w:rPr>
        <w:t xml:space="preserve">Póliza Pagada (Boucher de pago) </w:t>
      </w:r>
      <w:r w:rsidRPr="00AD4DBC">
        <w:rPr>
          <w:sz w:val="24"/>
          <w:szCs w:val="24"/>
          <w:lang w:val="es-ES"/>
        </w:rPr>
        <w:t xml:space="preserve">de historia académica legalizada </w:t>
      </w:r>
      <w:r w:rsidR="00016234">
        <w:rPr>
          <w:sz w:val="24"/>
          <w:szCs w:val="24"/>
          <w:lang w:val="es-ES"/>
        </w:rPr>
        <w:t xml:space="preserve">(COPS) </w:t>
      </w:r>
      <w:r w:rsidRPr="00AD4DBC">
        <w:rPr>
          <w:sz w:val="24"/>
          <w:szCs w:val="24"/>
          <w:lang w:val="es-ES"/>
        </w:rPr>
        <w:t>en original</w:t>
      </w:r>
      <w:r w:rsidR="001C7142" w:rsidRPr="00AD4DBC">
        <w:rPr>
          <w:sz w:val="24"/>
          <w:szCs w:val="24"/>
          <w:lang w:val="es-ES"/>
        </w:rPr>
        <w:t>.</w:t>
      </w:r>
    </w:p>
    <w:p w:rsidR="00057D5B" w:rsidRPr="00AD4DBC" w:rsidRDefault="00F9278F" w:rsidP="00BC4DA7">
      <w:pPr>
        <w:pStyle w:val="Normal11"/>
        <w:widowControl w:val="0"/>
        <w:numPr>
          <w:ilvl w:val="1"/>
          <w:numId w:val="26"/>
        </w:numPr>
        <w:tabs>
          <w:tab w:val="left" w:pos="1418"/>
          <w:tab w:val="left" w:pos="3858"/>
        </w:tabs>
        <w:autoSpaceDE w:val="0"/>
        <w:autoSpaceDN w:val="0"/>
        <w:spacing w:after="0" w:line="276" w:lineRule="auto"/>
        <w:ind w:left="1134" w:right="120" w:hanging="567"/>
        <w:jc w:val="both"/>
        <w:rPr>
          <w:b/>
          <w:sz w:val="24"/>
          <w:szCs w:val="24"/>
          <w:lang w:val="es-ES"/>
        </w:rPr>
      </w:pPr>
      <w:r>
        <w:rPr>
          <w:rFonts w:ascii="Source Sans Pro" w:hAnsi="Source Sans Pro"/>
          <w:lang w:val="es-ES"/>
        </w:rPr>
        <w:t xml:space="preserve">La </w:t>
      </w:r>
      <w:r w:rsidR="00EF1030" w:rsidRPr="00AD4DBC">
        <w:rPr>
          <w:rFonts w:ascii="Source Sans Pro" w:hAnsi="Source Sans Pro"/>
          <w:lang w:val="es-ES"/>
        </w:rPr>
        <w:t>Dirección de Administración Escolar “DAE”</w:t>
      </w:r>
      <w:r w:rsidR="00016234">
        <w:rPr>
          <w:rFonts w:ascii="Source Sans Pro" w:hAnsi="Source Sans Pro"/>
          <w:lang w:val="es-ES"/>
        </w:rPr>
        <w:t xml:space="preserve"> reinscribirá</w:t>
      </w:r>
      <w:r>
        <w:rPr>
          <w:rFonts w:ascii="Source Sans Pro" w:hAnsi="Source Sans Pro"/>
          <w:lang w:val="es-ES"/>
        </w:rPr>
        <w:t xml:space="preserve"> la materia el </w:t>
      </w:r>
      <w:r w:rsidR="00016234">
        <w:rPr>
          <w:rFonts w:ascii="Source Sans Pro" w:hAnsi="Source Sans Pro"/>
          <w:lang w:val="es-ES"/>
        </w:rPr>
        <w:t>día</w:t>
      </w:r>
      <w:r>
        <w:rPr>
          <w:rFonts w:ascii="Source Sans Pro" w:hAnsi="Source Sans Pro"/>
          <w:lang w:val="es-ES"/>
        </w:rPr>
        <w:t xml:space="preserve"> 15 de enero</w:t>
      </w:r>
      <w:r w:rsidR="00016234">
        <w:rPr>
          <w:rFonts w:ascii="Source Sans Pro" w:hAnsi="Source Sans Pro"/>
          <w:lang w:val="es-ES"/>
        </w:rPr>
        <w:t xml:space="preserve"> de 2024</w:t>
      </w:r>
      <w:r>
        <w:rPr>
          <w:rFonts w:ascii="Source Sans Pro" w:hAnsi="Source Sans Pro"/>
          <w:lang w:val="es-ES"/>
        </w:rPr>
        <w:t xml:space="preserve">, </w:t>
      </w:r>
      <w:r w:rsidRPr="00016234">
        <w:rPr>
          <w:rFonts w:ascii="Source Sans Pro" w:hAnsi="Source Sans Pro"/>
          <w:b/>
          <w:lang w:val="es-ES"/>
        </w:rPr>
        <w:t xml:space="preserve">los alumnos deberán de imprimir y pagar su </w:t>
      </w:r>
      <w:r w:rsidR="00016234" w:rsidRPr="00016234">
        <w:rPr>
          <w:rFonts w:ascii="Source Sans Pro" w:hAnsi="Source Sans Pro"/>
          <w:b/>
          <w:lang w:val="es-ES"/>
        </w:rPr>
        <w:t>póliza</w:t>
      </w:r>
      <w:r w:rsidRPr="00016234">
        <w:rPr>
          <w:rFonts w:ascii="Source Sans Pro" w:hAnsi="Source Sans Pro"/>
          <w:b/>
          <w:lang w:val="es-ES"/>
        </w:rPr>
        <w:t xml:space="preserve"> de</w:t>
      </w:r>
      <w:r w:rsidR="00016234" w:rsidRPr="00016234">
        <w:rPr>
          <w:rFonts w:ascii="Source Sans Pro" w:hAnsi="Source Sans Pro"/>
          <w:b/>
          <w:lang w:val="es-ES"/>
        </w:rPr>
        <w:t xml:space="preserve"> reinscripción de</w:t>
      </w:r>
      <w:r w:rsidRPr="00016234">
        <w:rPr>
          <w:rFonts w:ascii="Source Sans Pro" w:hAnsi="Source Sans Pro"/>
          <w:b/>
          <w:lang w:val="es-ES"/>
        </w:rPr>
        <w:t>l 19 al 23 de enero de 2024</w:t>
      </w:r>
      <w:r>
        <w:rPr>
          <w:rFonts w:ascii="Source Sans Pro" w:hAnsi="Source Sans Pro"/>
          <w:lang w:val="es-ES"/>
        </w:rPr>
        <w:t>.</w:t>
      </w:r>
    </w:p>
    <w:p w:rsidR="00057D5B" w:rsidRPr="00AD4DBC" w:rsidRDefault="00057D5B" w:rsidP="002E6538">
      <w:pPr>
        <w:widowControl w:val="0"/>
        <w:tabs>
          <w:tab w:val="left" w:pos="1134"/>
          <w:tab w:val="left" w:pos="1541"/>
          <w:tab w:val="left" w:pos="1542"/>
        </w:tabs>
        <w:suppressAutoHyphens w:val="0"/>
        <w:autoSpaceDE w:val="0"/>
        <w:autoSpaceDN w:val="0"/>
        <w:spacing w:before="43" w:after="0" w:line="276" w:lineRule="auto"/>
        <w:ind w:leftChars="0" w:left="1134" w:right="118" w:firstLineChars="0" w:firstLine="0"/>
        <w:jc w:val="right"/>
        <w:textDirection w:val="lrTb"/>
        <w:textAlignment w:val="auto"/>
        <w:outlineLvl w:val="9"/>
        <w:rPr>
          <w:rFonts w:ascii="Source Sans Pro" w:hAnsi="Source Sans Pro"/>
          <w:lang w:val="es-ES"/>
        </w:rPr>
      </w:pPr>
    </w:p>
    <w:p w:rsidR="00057D5B" w:rsidRPr="00AD4DBC" w:rsidRDefault="00057D5B" w:rsidP="001C7142">
      <w:pPr>
        <w:pStyle w:val="Normal11"/>
        <w:spacing w:after="0" w:line="276" w:lineRule="auto"/>
        <w:jc w:val="both"/>
        <w:rPr>
          <w:rFonts w:ascii="Source Sans Pro" w:hAnsi="Source Sans Pro"/>
        </w:rPr>
      </w:pPr>
      <w:r w:rsidRPr="00AD4DBC">
        <w:rPr>
          <w:rFonts w:ascii="Source Sans Pro" w:hAnsi="Source Sans Pro"/>
        </w:rPr>
        <w:t xml:space="preserve">El alumnado participante deberá estar pendiente de las indicaciones y comunicados que emita la </w:t>
      </w:r>
      <w:r w:rsidR="001C7142" w:rsidRPr="00AD4DBC">
        <w:rPr>
          <w:rStyle w:val="Hipervnculo"/>
          <w:rFonts w:ascii="Source Sans Pro" w:hAnsi="Source Sans Pro"/>
          <w:color w:val="000000" w:themeColor="text1"/>
          <w:u w:val="none"/>
          <w:lang w:val="es-ES"/>
        </w:rPr>
        <w:t xml:space="preserve">Coordinación de PAUM de la </w:t>
      </w:r>
      <w:r w:rsidRPr="00AD4DBC">
        <w:rPr>
          <w:rFonts w:ascii="Source Sans Pro" w:hAnsi="Source Sans Pro"/>
        </w:rPr>
        <w:t xml:space="preserve">FACMED a través de sus diferentes medios de difusión institucional, a fin de continuar y concluir los trámites. </w:t>
      </w:r>
    </w:p>
    <w:p w:rsidR="001C7142" w:rsidRPr="00AD4DBC" w:rsidRDefault="001C7142" w:rsidP="001C7142">
      <w:pPr>
        <w:pStyle w:val="Normal11"/>
        <w:spacing w:after="0" w:line="276" w:lineRule="auto"/>
        <w:jc w:val="both"/>
        <w:rPr>
          <w:rFonts w:ascii="Source Sans Pro" w:hAnsi="Source Sans Pro"/>
          <w:bCs/>
        </w:rPr>
      </w:pPr>
    </w:p>
    <w:p w:rsidR="000E73A7" w:rsidRPr="00AD4DBC" w:rsidRDefault="000E73A7" w:rsidP="000E73A7">
      <w:pPr>
        <w:pStyle w:val="Normal11"/>
        <w:numPr>
          <w:ilvl w:val="0"/>
          <w:numId w:val="11"/>
        </w:numPr>
        <w:spacing w:after="0" w:line="276" w:lineRule="auto"/>
        <w:jc w:val="both"/>
        <w:rPr>
          <w:rFonts w:ascii="Source Sans Pro" w:hAnsi="Source Sans Pro"/>
        </w:rPr>
      </w:pPr>
      <w:r w:rsidRPr="00AD4DBC">
        <w:rPr>
          <w:rFonts w:ascii="Source Sans Pro" w:hAnsi="Source Sans Pro"/>
        </w:rPr>
        <w:t xml:space="preserve">Quienes participen, deben entregar </w:t>
      </w:r>
      <w:r w:rsidRPr="00AD4DBC">
        <w:rPr>
          <w:rFonts w:ascii="Source Sans Pro" w:hAnsi="Source Sans Pro"/>
          <w:lang w:val="es-ES"/>
        </w:rPr>
        <w:t>dentro de un sobre tamaño carta color manila, con los datos del aspirante, los documentos siguientes</w:t>
      </w:r>
      <w:r w:rsidRPr="00AD4DBC">
        <w:rPr>
          <w:rFonts w:ascii="Source Sans Pro" w:hAnsi="Source Sans Pro"/>
        </w:rPr>
        <w:t xml:space="preserve">, el día </w:t>
      </w:r>
      <w:r w:rsidR="00F9278F">
        <w:rPr>
          <w:rFonts w:ascii="Source Sans Pro" w:hAnsi="Source Sans Pro"/>
          <w:b/>
        </w:rPr>
        <w:t>23</w:t>
      </w:r>
      <w:r w:rsidRPr="00AD4DBC">
        <w:rPr>
          <w:rFonts w:ascii="Source Sans Pro" w:hAnsi="Source Sans Pro"/>
          <w:b/>
        </w:rPr>
        <w:t xml:space="preserve"> </w:t>
      </w:r>
      <w:r w:rsidRPr="00AD4DBC">
        <w:rPr>
          <w:rFonts w:ascii="Source Sans Pro" w:hAnsi="Source Sans Pro"/>
        </w:rPr>
        <w:t xml:space="preserve">de </w:t>
      </w:r>
      <w:r w:rsidR="005D4866">
        <w:rPr>
          <w:rFonts w:ascii="Source Sans Pro" w:hAnsi="Source Sans Pro"/>
        </w:rPr>
        <w:t>enero</w:t>
      </w:r>
      <w:r w:rsidRPr="00AD4DBC">
        <w:rPr>
          <w:rFonts w:ascii="Source Sans Pro" w:hAnsi="Source Sans Pro"/>
        </w:rPr>
        <w:t xml:space="preserve"> en la coordinación de PAUM en un horario de 10:00 a 14:00 hrs.</w:t>
      </w:r>
    </w:p>
    <w:p w:rsidR="000E73A7" w:rsidRPr="00AD4DBC" w:rsidRDefault="000E73A7" w:rsidP="000E73A7">
      <w:pPr>
        <w:pStyle w:val="Normal11"/>
        <w:widowControl w:val="0"/>
        <w:tabs>
          <w:tab w:val="left" w:pos="1134"/>
          <w:tab w:val="left" w:pos="1541"/>
          <w:tab w:val="left" w:pos="1542"/>
          <w:tab w:val="left" w:pos="3858"/>
        </w:tabs>
        <w:autoSpaceDE w:val="0"/>
        <w:autoSpaceDN w:val="0"/>
        <w:spacing w:after="0" w:line="276" w:lineRule="auto"/>
        <w:ind w:left="851" w:right="120" w:hanging="425"/>
        <w:rPr>
          <w:rFonts w:ascii="Source Sans Pro" w:hAnsi="Source Sans Pro"/>
          <w:b/>
          <w:lang w:val="es-ES"/>
        </w:rPr>
      </w:pPr>
    </w:p>
    <w:p w:rsidR="000E73A7" w:rsidRPr="00AD4DBC" w:rsidRDefault="000E73A7" w:rsidP="000E73A7">
      <w:pPr>
        <w:pStyle w:val="Normal11"/>
        <w:widowControl w:val="0"/>
        <w:numPr>
          <w:ilvl w:val="1"/>
          <w:numId w:val="26"/>
        </w:numPr>
        <w:tabs>
          <w:tab w:val="left" w:pos="1134"/>
          <w:tab w:val="left" w:pos="1541"/>
          <w:tab w:val="left" w:pos="1542"/>
          <w:tab w:val="left" w:pos="3858"/>
        </w:tabs>
        <w:autoSpaceDE w:val="0"/>
        <w:autoSpaceDN w:val="0"/>
        <w:spacing w:after="0" w:line="276" w:lineRule="auto"/>
        <w:ind w:left="1134" w:right="120" w:hanging="425"/>
        <w:jc w:val="both"/>
        <w:rPr>
          <w:rFonts w:ascii="Source Sans Pro" w:hAnsi="Source Sans Pro"/>
          <w:b/>
          <w:lang w:val="es-ES"/>
        </w:rPr>
      </w:pPr>
      <w:r w:rsidRPr="00AD4DBC">
        <w:rPr>
          <w:rFonts w:ascii="Source Sans Pro" w:hAnsi="Source Sans Pro"/>
          <w:b/>
          <w:lang w:val="es-ES"/>
        </w:rPr>
        <w:t xml:space="preserve">Identificación Oficial vigente. </w:t>
      </w:r>
      <w:r w:rsidRPr="00AD4DBC">
        <w:rPr>
          <w:rFonts w:ascii="Source Sans Pro" w:hAnsi="Source Sans Pro"/>
          <w:lang w:val="es-ES"/>
        </w:rPr>
        <w:t>Copia simple por ambos lados.</w:t>
      </w:r>
    </w:p>
    <w:p w:rsidR="00016234" w:rsidRDefault="000E73A7" w:rsidP="000E73A7">
      <w:pPr>
        <w:widowControl w:val="0"/>
        <w:numPr>
          <w:ilvl w:val="1"/>
          <w:numId w:val="26"/>
        </w:numPr>
        <w:tabs>
          <w:tab w:val="left" w:pos="1134"/>
          <w:tab w:val="left" w:pos="1541"/>
          <w:tab w:val="left" w:pos="1542"/>
        </w:tabs>
        <w:suppressAutoHyphens w:val="0"/>
        <w:autoSpaceDE w:val="0"/>
        <w:autoSpaceDN w:val="0"/>
        <w:spacing w:before="43" w:after="0" w:line="276" w:lineRule="auto"/>
        <w:ind w:leftChars="0" w:left="1134" w:right="118" w:firstLineChars="0" w:hanging="425"/>
        <w:jc w:val="both"/>
        <w:textDirection w:val="lrTb"/>
        <w:textAlignment w:val="auto"/>
        <w:outlineLvl w:val="9"/>
        <w:rPr>
          <w:rFonts w:ascii="Source Sans Pro" w:hAnsi="Source Sans Pro"/>
          <w:b/>
          <w:lang w:val="es-ES"/>
        </w:rPr>
      </w:pPr>
      <w:r w:rsidRPr="00AD4DBC">
        <w:rPr>
          <w:rFonts w:ascii="Source Sans Pro" w:hAnsi="Source Sans Pro"/>
          <w:b/>
          <w:lang w:val="es-ES"/>
        </w:rPr>
        <w:t xml:space="preserve">Póliza Pagada </w:t>
      </w:r>
      <w:r w:rsidR="00016234">
        <w:rPr>
          <w:rFonts w:ascii="Source Sans Pro" w:hAnsi="Source Sans Pro"/>
          <w:b/>
          <w:lang w:val="es-ES"/>
        </w:rPr>
        <w:t xml:space="preserve">de reinscripción </w:t>
      </w:r>
      <w:r w:rsidRPr="00AD4DBC">
        <w:rPr>
          <w:rFonts w:ascii="Source Sans Pro" w:hAnsi="Source Sans Pro"/>
          <w:b/>
          <w:lang w:val="es-ES"/>
        </w:rPr>
        <w:t>(</w:t>
      </w:r>
      <w:r w:rsidR="00016234">
        <w:rPr>
          <w:rFonts w:ascii="Source Sans Pro" w:hAnsi="Source Sans Pro"/>
          <w:b/>
          <w:lang w:val="es-ES"/>
        </w:rPr>
        <w:t>copia</w:t>
      </w:r>
      <w:r w:rsidRPr="00AD4DBC">
        <w:rPr>
          <w:rFonts w:ascii="Source Sans Pro" w:hAnsi="Source Sans Pro"/>
          <w:b/>
          <w:lang w:val="es-ES"/>
        </w:rPr>
        <w:t>)</w:t>
      </w:r>
      <w:r w:rsidR="00016234">
        <w:rPr>
          <w:rFonts w:ascii="Source Sans Pro" w:hAnsi="Source Sans Pro"/>
          <w:b/>
          <w:lang w:val="es-ES"/>
        </w:rPr>
        <w:t>.</w:t>
      </w:r>
    </w:p>
    <w:p w:rsidR="000E73A7" w:rsidRPr="00AD4DBC" w:rsidRDefault="00016234" w:rsidP="000E73A7">
      <w:pPr>
        <w:widowControl w:val="0"/>
        <w:numPr>
          <w:ilvl w:val="1"/>
          <w:numId w:val="26"/>
        </w:numPr>
        <w:tabs>
          <w:tab w:val="left" w:pos="1134"/>
          <w:tab w:val="left" w:pos="1541"/>
          <w:tab w:val="left" w:pos="1542"/>
        </w:tabs>
        <w:suppressAutoHyphens w:val="0"/>
        <w:autoSpaceDE w:val="0"/>
        <w:autoSpaceDN w:val="0"/>
        <w:spacing w:before="43" w:after="0" w:line="276" w:lineRule="auto"/>
        <w:ind w:leftChars="0" w:left="1134" w:right="118" w:firstLineChars="0" w:hanging="425"/>
        <w:jc w:val="both"/>
        <w:textDirection w:val="lrTb"/>
        <w:textAlignment w:val="auto"/>
        <w:outlineLvl w:val="9"/>
        <w:rPr>
          <w:rFonts w:ascii="Source Sans Pro" w:hAnsi="Source Sans Pro"/>
          <w:b/>
          <w:lang w:val="es-ES"/>
        </w:rPr>
      </w:pPr>
      <w:r>
        <w:rPr>
          <w:rFonts w:ascii="Source Sans Pro" w:hAnsi="Source Sans Pro"/>
          <w:b/>
          <w:lang w:val="es-ES"/>
        </w:rPr>
        <w:t>Historia acade</w:t>
      </w:r>
      <w:r w:rsidR="000E73A7" w:rsidRPr="00AD4DBC">
        <w:rPr>
          <w:rFonts w:ascii="Source Sans Pro" w:hAnsi="Source Sans Pro"/>
          <w:lang w:val="es-ES"/>
        </w:rPr>
        <w:t>mica legalizada en original.</w:t>
      </w:r>
    </w:p>
    <w:p w:rsidR="000E73A7" w:rsidRPr="00AD4DBC" w:rsidRDefault="000E73A7" w:rsidP="000E73A7">
      <w:pPr>
        <w:widowControl w:val="0"/>
        <w:numPr>
          <w:ilvl w:val="1"/>
          <w:numId w:val="26"/>
        </w:numPr>
        <w:tabs>
          <w:tab w:val="left" w:pos="1134"/>
          <w:tab w:val="left" w:pos="1541"/>
          <w:tab w:val="left" w:pos="1542"/>
        </w:tabs>
        <w:suppressAutoHyphens w:val="0"/>
        <w:autoSpaceDE w:val="0"/>
        <w:autoSpaceDN w:val="0"/>
        <w:spacing w:before="43" w:after="0" w:line="276" w:lineRule="auto"/>
        <w:ind w:leftChars="0" w:left="1134" w:right="118" w:firstLineChars="0" w:hanging="425"/>
        <w:jc w:val="both"/>
        <w:textDirection w:val="lrTb"/>
        <w:textAlignment w:val="auto"/>
        <w:outlineLvl w:val="9"/>
        <w:rPr>
          <w:rFonts w:ascii="Source Sans Pro" w:hAnsi="Source Sans Pro"/>
          <w:b/>
          <w:lang w:val="es-ES"/>
        </w:rPr>
      </w:pPr>
      <w:r w:rsidRPr="00AD4DBC">
        <w:rPr>
          <w:rFonts w:ascii="Source Sans Pro" w:hAnsi="Source Sans Pro"/>
          <w:b/>
          <w:lang w:val="es-ES"/>
        </w:rPr>
        <w:t>3 fotografías recientes</w:t>
      </w:r>
      <w:r w:rsidRPr="00AD4DBC">
        <w:rPr>
          <w:rFonts w:ascii="Source Sans Pro" w:hAnsi="Source Sans Pro"/>
          <w:lang w:val="es-ES"/>
        </w:rPr>
        <w:t xml:space="preserve"> óvalo miñón, blanco y negro con fondo claro, ropa clara, adheribles, en papel mate, no instantáneas ni plastificadas.</w:t>
      </w:r>
    </w:p>
    <w:p w:rsidR="000E73A7" w:rsidRPr="00AD4DBC" w:rsidRDefault="000E73A7" w:rsidP="000E73A7">
      <w:pPr>
        <w:widowControl w:val="0"/>
        <w:numPr>
          <w:ilvl w:val="1"/>
          <w:numId w:val="26"/>
        </w:numPr>
        <w:tabs>
          <w:tab w:val="left" w:pos="1134"/>
          <w:tab w:val="left" w:pos="1541"/>
          <w:tab w:val="left" w:pos="1542"/>
        </w:tabs>
        <w:suppressAutoHyphens w:val="0"/>
        <w:autoSpaceDE w:val="0"/>
        <w:autoSpaceDN w:val="0"/>
        <w:spacing w:before="43" w:after="0" w:line="276" w:lineRule="auto"/>
        <w:ind w:leftChars="0" w:left="1134" w:right="118" w:firstLineChars="0" w:hanging="425"/>
        <w:jc w:val="both"/>
        <w:textDirection w:val="lrTb"/>
        <w:textAlignment w:val="auto"/>
        <w:outlineLvl w:val="9"/>
        <w:rPr>
          <w:rFonts w:ascii="Source Sans Pro" w:hAnsi="Source Sans Pro"/>
          <w:lang w:val="es-ES"/>
        </w:rPr>
      </w:pPr>
      <w:r w:rsidRPr="00AD4DBC">
        <w:rPr>
          <w:rFonts w:ascii="Source Sans Pro" w:hAnsi="Source Sans Pro"/>
          <w:b/>
          <w:lang w:val="es-ES"/>
        </w:rPr>
        <w:t>Comprobante de domicilio actualizado.</w:t>
      </w:r>
      <w:r w:rsidRPr="00AD4DBC">
        <w:rPr>
          <w:rFonts w:ascii="Source Sans Pro" w:hAnsi="Source Sans Pro"/>
          <w:lang w:val="es-ES"/>
        </w:rPr>
        <w:t xml:space="preserve"> Copia simple.</w:t>
      </w:r>
    </w:p>
    <w:p w:rsidR="000E73A7" w:rsidRDefault="000E73A7" w:rsidP="000E73A7">
      <w:pPr>
        <w:widowControl w:val="0"/>
        <w:numPr>
          <w:ilvl w:val="1"/>
          <w:numId w:val="26"/>
        </w:numPr>
        <w:tabs>
          <w:tab w:val="left" w:pos="1134"/>
          <w:tab w:val="left" w:pos="1541"/>
          <w:tab w:val="left" w:pos="1542"/>
        </w:tabs>
        <w:suppressAutoHyphens w:val="0"/>
        <w:autoSpaceDE w:val="0"/>
        <w:autoSpaceDN w:val="0"/>
        <w:spacing w:before="43" w:after="0" w:line="276" w:lineRule="auto"/>
        <w:ind w:leftChars="0" w:left="1134" w:right="118" w:firstLineChars="0" w:hanging="425"/>
        <w:jc w:val="both"/>
        <w:textDirection w:val="lrTb"/>
        <w:textAlignment w:val="auto"/>
        <w:outlineLvl w:val="9"/>
        <w:rPr>
          <w:rFonts w:ascii="Source Sans Pro" w:hAnsi="Source Sans Pro"/>
          <w:lang w:val="es-ES"/>
        </w:rPr>
      </w:pPr>
      <w:r w:rsidRPr="00AD4DBC">
        <w:rPr>
          <w:rFonts w:ascii="Source Sans Pro" w:hAnsi="Source Sans Pro"/>
          <w:b/>
          <w:lang w:val="es-ES"/>
        </w:rPr>
        <w:t>CURP.</w:t>
      </w:r>
      <w:r w:rsidRPr="00AD4DBC">
        <w:rPr>
          <w:rFonts w:ascii="Source Sans Pro" w:hAnsi="Source Sans Pro"/>
          <w:lang w:val="es-ES"/>
        </w:rPr>
        <w:t xml:space="preserve"> Copia simple.</w:t>
      </w:r>
    </w:p>
    <w:p w:rsidR="00F9278F" w:rsidRPr="00F9278F" w:rsidRDefault="00F9278F" w:rsidP="00F9278F">
      <w:pPr>
        <w:pStyle w:val="Normal1"/>
        <w:rPr>
          <w:lang w:val="es-ES" w:eastAsia="en-US"/>
        </w:rPr>
      </w:pPr>
      <w:r>
        <w:rPr>
          <w:rFonts w:ascii="Source Sans Pro" w:hAnsi="Source Sans Pro"/>
          <w:b/>
          <w:position w:val="-1"/>
          <w:lang w:val="es-ES" w:eastAsia="en-US"/>
        </w:rPr>
        <w:t xml:space="preserve">Estos documentos tendrán que ser escaneados y enviados en una carpeta en formato PDF </w:t>
      </w:r>
      <w:r w:rsidR="00016234">
        <w:rPr>
          <w:rFonts w:ascii="Source Sans Pro" w:hAnsi="Source Sans Pro"/>
          <w:b/>
          <w:position w:val="-1"/>
          <w:lang w:val="es-ES" w:eastAsia="en-US"/>
        </w:rPr>
        <w:t xml:space="preserve">correctamente </w:t>
      </w:r>
      <w:r>
        <w:rPr>
          <w:rFonts w:ascii="Source Sans Pro" w:hAnsi="Source Sans Pro"/>
          <w:b/>
          <w:position w:val="-1"/>
          <w:lang w:val="es-ES" w:eastAsia="en-US"/>
        </w:rPr>
        <w:t>identificados con el nombre del estudiante y matricula a urgencias.</w:t>
      </w:r>
      <w:r>
        <w:rPr>
          <w:lang w:val="es-ES" w:eastAsia="en-US"/>
        </w:rPr>
        <w:t>facmed@correo.buap.mx</w:t>
      </w:r>
    </w:p>
    <w:p w:rsidR="00057D5B" w:rsidRPr="00AD4DBC" w:rsidRDefault="00057D5B" w:rsidP="00057D5B">
      <w:pPr>
        <w:suppressAutoHyphens w:val="0"/>
        <w:spacing w:after="0" w:line="240" w:lineRule="auto"/>
        <w:ind w:leftChars="0" w:left="0" w:firstLineChars="0" w:firstLine="0"/>
        <w:jc w:val="both"/>
        <w:textDirection w:val="lrTb"/>
        <w:textAlignment w:val="auto"/>
        <w:outlineLvl w:val="9"/>
        <w:rPr>
          <w:rFonts w:ascii="Source Sans Pro" w:hAnsi="Source Sans Pro"/>
          <w:b/>
          <w:bCs/>
        </w:rPr>
      </w:pPr>
    </w:p>
    <w:p w:rsidR="00967E04" w:rsidRPr="00AD4DBC" w:rsidRDefault="00967E04" w:rsidP="00967E04">
      <w:pPr>
        <w:pStyle w:val="Normal1"/>
        <w:rPr>
          <w:lang w:eastAsia="en-US"/>
        </w:rPr>
      </w:pPr>
    </w:p>
    <w:p w:rsidR="00057D5B" w:rsidRPr="00AD4DBC" w:rsidRDefault="002F686F" w:rsidP="00057D5B">
      <w:pPr>
        <w:pStyle w:val="Normal1"/>
        <w:spacing w:after="0" w:line="276" w:lineRule="auto"/>
        <w:rPr>
          <w:rFonts w:ascii="Source Sans Pro" w:hAnsi="Source Sans Pro"/>
        </w:rPr>
      </w:pPr>
      <w:r w:rsidRPr="00AD4DBC">
        <w:rPr>
          <w:rFonts w:ascii="Source Sans Pro" w:hAnsi="Source Sans Pro"/>
          <w:b/>
        </w:rPr>
        <w:t>I</w:t>
      </w:r>
      <w:r w:rsidR="00057D5B" w:rsidRPr="00AD4DBC">
        <w:rPr>
          <w:rFonts w:ascii="Source Sans Pro" w:hAnsi="Source Sans Pro"/>
          <w:b/>
        </w:rPr>
        <w:t>V. LINEAMIENTOS ESPECÍFICOS</w:t>
      </w:r>
    </w:p>
    <w:p w:rsidR="00057D5B" w:rsidRPr="00AD4DBC" w:rsidRDefault="00057D5B" w:rsidP="00057D5B">
      <w:pPr>
        <w:pStyle w:val="Normal1"/>
        <w:spacing w:after="0" w:line="276" w:lineRule="auto"/>
        <w:rPr>
          <w:rFonts w:ascii="Source Sans Pro" w:hAnsi="Source Sans Pro"/>
        </w:rPr>
      </w:pPr>
    </w:p>
    <w:p w:rsidR="001C7142" w:rsidRPr="00AD4DBC" w:rsidRDefault="00057D5B" w:rsidP="001C7142">
      <w:pPr>
        <w:pStyle w:val="Normal1"/>
        <w:numPr>
          <w:ilvl w:val="0"/>
          <w:numId w:val="3"/>
        </w:numPr>
        <w:spacing w:after="0" w:line="276" w:lineRule="auto"/>
        <w:ind w:left="567" w:hanging="425"/>
        <w:jc w:val="both"/>
        <w:rPr>
          <w:rFonts w:ascii="Source Sans Pro" w:hAnsi="Source Sans Pro"/>
          <w:color w:val="000000" w:themeColor="text1"/>
        </w:rPr>
      </w:pPr>
      <w:r w:rsidRPr="00AD4DBC">
        <w:rPr>
          <w:rFonts w:ascii="Source Sans Pro" w:hAnsi="Source Sans Pro"/>
          <w:bCs/>
          <w:color w:val="000000"/>
        </w:rPr>
        <w:lastRenderedPageBreak/>
        <w:t xml:space="preserve">Se otorgarán </w:t>
      </w:r>
      <w:r w:rsidR="00E27F0E" w:rsidRPr="00AD4DBC">
        <w:rPr>
          <w:rFonts w:ascii="Source Sans Pro" w:hAnsi="Source Sans Pro"/>
          <w:bCs/>
          <w:color w:val="000000"/>
        </w:rPr>
        <w:t>los días</w:t>
      </w:r>
      <w:r w:rsidR="001D476C" w:rsidRPr="00AD4DBC">
        <w:rPr>
          <w:rFonts w:ascii="Source Sans Pro" w:hAnsi="Source Sans Pro"/>
          <w:bCs/>
          <w:color w:val="000000"/>
        </w:rPr>
        <w:t xml:space="preserve"> </w:t>
      </w:r>
      <w:r w:rsidR="00D128DA">
        <w:rPr>
          <w:rFonts w:ascii="Source Sans Pro" w:hAnsi="Source Sans Pro"/>
          <w:b/>
          <w:bCs/>
          <w:color w:val="000000"/>
        </w:rPr>
        <w:t>10</w:t>
      </w:r>
      <w:r w:rsidR="00BC4DA7" w:rsidRPr="00AD4DBC">
        <w:rPr>
          <w:rFonts w:ascii="Source Sans Pro" w:hAnsi="Source Sans Pro"/>
          <w:b/>
          <w:bCs/>
          <w:color w:val="000000"/>
        </w:rPr>
        <w:t xml:space="preserve"> </w:t>
      </w:r>
      <w:r w:rsidR="00C55A74" w:rsidRPr="00AD4DBC">
        <w:rPr>
          <w:rFonts w:ascii="Source Sans Pro" w:hAnsi="Source Sans Pro"/>
          <w:b/>
          <w:bCs/>
          <w:color w:val="000000"/>
        </w:rPr>
        <w:t xml:space="preserve">y </w:t>
      </w:r>
      <w:r w:rsidR="00D128DA">
        <w:rPr>
          <w:rFonts w:ascii="Source Sans Pro" w:hAnsi="Source Sans Pro"/>
          <w:b/>
          <w:bCs/>
          <w:color w:val="000000"/>
        </w:rPr>
        <w:t>11</w:t>
      </w:r>
      <w:r w:rsidR="00BC4DA7" w:rsidRPr="00AD4DBC">
        <w:rPr>
          <w:rFonts w:ascii="Source Sans Pro" w:hAnsi="Source Sans Pro"/>
          <w:b/>
          <w:bCs/>
          <w:color w:val="000000"/>
        </w:rPr>
        <w:t xml:space="preserve"> </w:t>
      </w:r>
      <w:r w:rsidR="00C55A74" w:rsidRPr="00AD4DBC">
        <w:rPr>
          <w:rFonts w:ascii="Source Sans Pro" w:hAnsi="Source Sans Pro"/>
          <w:b/>
          <w:bCs/>
          <w:color w:val="000000"/>
        </w:rPr>
        <w:t xml:space="preserve">de </w:t>
      </w:r>
      <w:r w:rsidR="00D128DA">
        <w:rPr>
          <w:rFonts w:ascii="Source Sans Pro" w:hAnsi="Source Sans Pro"/>
          <w:b/>
          <w:bCs/>
          <w:color w:val="000000"/>
        </w:rPr>
        <w:t>enero</w:t>
      </w:r>
      <w:r w:rsidR="00C55A74" w:rsidRPr="00AD4DBC">
        <w:rPr>
          <w:rFonts w:ascii="Source Sans Pro" w:hAnsi="Source Sans Pro"/>
          <w:b/>
          <w:bCs/>
          <w:color w:val="000000"/>
        </w:rPr>
        <w:t xml:space="preserve"> de 202</w:t>
      </w:r>
      <w:r w:rsidR="00D128DA">
        <w:rPr>
          <w:rFonts w:ascii="Source Sans Pro" w:hAnsi="Source Sans Pro"/>
          <w:b/>
          <w:bCs/>
          <w:color w:val="000000"/>
        </w:rPr>
        <w:t>4</w:t>
      </w:r>
      <w:r w:rsidRPr="00AD4DBC">
        <w:rPr>
          <w:rFonts w:ascii="Source Sans Pro" w:hAnsi="Source Sans Pro"/>
          <w:bCs/>
          <w:color w:val="000000"/>
        </w:rPr>
        <w:t xml:space="preserve">, </w:t>
      </w:r>
      <w:r w:rsidRPr="00AD4DBC">
        <w:rPr>
          <w:rFonts w:ascii="Source Sans Pro" w:hAnsi="Source Sans Pro"/>
          <w:lang w:val="es-ES"/>
        </w:rPr>
        <w:t xml:space="preserve">en horario de </w:t>
      </w:r>
      <w:r w:rsidR="00D6285A" w:rsidRPr="00AD4DBC">
        <w:rPr>
          <w:rFonts w:ascii="Source Sans Pro" w:hAnsi="Source Sans Pro"/>
          <w:lang w:val="es-ES"/>
        </w:rPr>
        <w:t>10</w:t>
      </w:r>
      <w:r w:rsidRPr="00AD4DBC">
        <w:rPr>
          <w:rFonts w:ascii="Source Sans Pro" w:hAnsi="Source Sans Pro"/>
          <w:lang w:val="es-ES"/>
        </w:rPr>
        <w:t xml:space="preserve">:30 a 14:30 horas </w:t>
      </w:r>
      <w:r w:rsidRPr="00AD4DBC">
        <w:rPr>
          <w:rFonts w:ascii="Source Sans Pro" w:hAnsi="Source Sans Pro"/>
          <w:bCs/>
          <w:color w:val="000000"/>
        </w:rPr>
        <w:t xml:space="preserve">para que </w:t>
      </w:r>
      <w:r w:rsidRPr="00AD4DBC">
        <w:rPr>
          <w:rFonts w:ascii="Source Sans Pro" w:hAnsi="Source Sans Pro"/>
        </w:rPr>
        <w:t xml:space="preserve">las y los aspirantes puedan aclarar sus </w:t>
      </w:r>
      <w:r w:rsidRPr="00AD4DBC">
        <w:rPr>
          <w:rFonts w:ascii="Source Sans Pro" w:hAnsi="Source Sans Pro"/>
          <w:bCs/>
          <w:color w:val="000000"/>
        </w:rPr>
        <w:t xml:space="preserve">dudas con respecto a la revisión de su solicitud, a través </w:t>
      </w:r>
      <w:r w:rsidRPr="00AD4DBC">
        <w:rPr>
          <w:rFonts w:ascii="Source Sans Pro" w:hAnsi="Source Sans Pro"/>
          <w:lang w:val="es-ES"/>
        </w:rPr>
        <w:t xml:space="preserve">correo: </w:t>
      </w:r>
      <w:hyperlink r:id="rId8" w:history="1">
        <w:r w:rsidR="00C84137" w:rsidRPr="00AD4DBC">
          <w:rPr>
            <w:rStyle w:val="Hipervnculo"/>
            <w:rFonts w:ascii="Source Sans Pro" w:hAnsi="Source Sans Pro"/>
            <w:lang w:val="es-ES"/>
          </w:rPr>
          <w:t>urgencias.facmed@coreeo.buap.mx</w:t>
        </w:r>
      </w:hyperlink>
      <w:r w:rsidR="00C84137" w:rsidRPr="00AD4DBC">
        <w:rPr>
          <w:rFonts w:ascii="Source Sans Pro" w:hAnsi="Source Sans Pro"/>
          <w:lang w:val="es-ES"/>
        </w:rPr>
        <w:t xml:space="preserve"> </w:t>
      </w:r>
      <w:r w:rsidRPr="00AD4DBC">
        <w:rPr>
          <w:rFonts w:ascii="Source Sans Pro" w:hAnsi="Source Sans Pro"/>
          <w:lang w:val="es-ES"/>
        </w:rPr>
        <w:t xml:space="preserve"> de la Coordinación de PA</w:t>
      </w:r>
      <w:r w:rsidR="00C84137" w:rsidRPr="00AD4DBC">
        <w:rPr>
          <w:rFonts w:ascii="Source Sans Pro" w:hAnsi="Source Sans Pro"/>
          <w:lang w:val="es-ES"/>
        </w:rPr>
        <w:t>UM</w:t>
      </w:r>
      <w:r w:rsidRPr="00AD4DBC">
        <w:rPr>
          <w:rFonts w:ascii="Source Sans Pro" w:hAnsi="Source Sans Pro"/>
          <w:lang w:val="es-ES"/>
        </w:rPr>
        <w:t xml:space="preserve"> de la FACMED de la BUAP.</w:t>
      </w:r>
    </w:p>
    <w:p w:rsidR="00057D5B" w:rsidRPr="00AD4DBC" w:rsidRDefault="00057D5B" w:rsidP="001C7142">
      <w:pPr>
        <w:pStyle w:val="Normal1"/>
        <w:numPr>
          <w:ilvl w:val="0"/>
          <w:numId w:val="3"/>
        </w:numPr>
        <w:spacing w:after="0" w:line="276" w:lineRule="auto"/>
        <w:ind w:left="567" w:hanging="425"/>
        <w:jc w:val="both"/>
        <w:rPr>
          <w:rFonts w:ascii="Source Sans Pro" w:hAnsi="Source Sans Pro"/>
          <w:color w:val="000000" w:themeColor="text1"/>
        </w:rPr>
      </w:pPr>
      <w:r w:rsidRPr="00AD4DBC">
        <w:rPr>
          <w:rFonts w:ascii="Source Sans Pro" w:hAnsi="Source Sans Pro"/>
        </w:rPr>
        <w:t xml:space="preserve">Deberán cerciorarse que su matrícula aparezca en el listado emitido por la DAE; en caso contrario, </w:t>
      </w:r>
      <w:r w:rsidRPr="00AD4DBC">
        <w:rPr>
          <w:rFonts w:ascii="Source Sans Pro" w:hAnsi="Source Sans Pro"/>
          <w:lang w:val="es-ES"/>
        </w:rPr>
        <w:t xml:space="preserve">deberán solicitar la aclaración al correo: </w:t>
      </w:r>
      <w:hyperlink r:id="rId9" w:history="1">
        <w:r w:rsidR="00C84137" w:rsidRPr="00AD4DBC">
          <w:rPr>
            <w:rStyle w:val="Hipervnculo"/>
            <w:rFonts w:ascii="Source Sans Pro" w:hAnsi="Source Sans Pro"/>
            <w:lang w:val="es-ES"/>
          </w:rPr>
          <w:t>urgencias.facmed@coreeo.buap.mx</w:t>
        </w:r>
      </w:hyperlink>
      <w:r w:rsidR="00C84137" w:rsidRPr="00AD4DBC">
        <w:rPr>
          <w:rFonts w:ascii="Source Sans Pro" w:hAnsi="Source Sans Pro"/>
          <w:lang w:val="es-ES"/>
        </w:rPr>
        <w:t xml:space="preserve"> </w:t>
      </w:r>
      <w:r w:rsidRPr="00AD4DBC">
        <w:rPr>
          <w:rFonts w:ascii="Source Sans Pro" w:hAnsi="Source Sans Pro"/>
          <w:lang w:val="es-ES"/>
        </w:rPr>
        <w:t>el día de la publicación en un horario de 09:00 a 13:00 horas.</w:t>
      </w:r>
    </w:p>
    <w:p w:rsidR="001C7142" w:rsidRPr="00AD4DBC" w:rsidRDefault="00057D5B" w:rsidP="001C7142">
      <w:pPr>
        <w:pStyle w:val="Normal1"/>
        <w:numPr>
          <w:ilvl w:val="0"/>
          <w:numId w:val="3"/>
        </w:numPr>
        <w:spacing w:after="0" w:line="276" w:lineRule="auto"/>
        <w:ind w:left="567" w:hanging="425"/>
        <w:jc w:val="both"/>
        <w:rPr>
          <w:rFonts w:ascii="Source Sans Pro" w:hAnsi="Source Sans Pro"/>
        </w:rPr>
      </w:pPr>
      <w:r w:rsidRPr="00AD4DBC">
        <w:rPr>
          <w:rFonts w:ascii="Source Sans Pro" w:hAnsi="Source Sans Pro"/>
          <w:bCs/>
        </w:rPr>
        <w:t xml:space="preserve">Posterior a las fechas indicadas </w:t>
      </w:r>
      <w:r w:rsidRPr="00AD4DBC">
        <w:rPr>
          <w:rFonts w:ascii="Source Sans Pro" w:hAnsi="Source Sans Pro"/>
          <w:b/>
          <w:bCs/>
        </w:rPr>
        <w:t>“NO HABRÁ PRÓRROGA”</w:t>
      </w:r>
      <w:r w:rsidRPr="00AD4DBC">
        <w:rPr>
          <w:rFonts w:ascii="Source Sans Pro" w:hAnsi="Source Sans Pro"/>
          <w:bCs/>
        </w:rPr>
        <w:t>.</w:t>
      </w:r>
    </w:p>
    <w:p w:rsidR="001C7142" w:rsidRPr="00AD4DBC" w:rsidRDefault="001C7142" w:rsidP="001C7142">
      <w:pPr>
        <w:pStyle w:val="Normal1"/>
        <w:numPr>
          <w:ilvl w:val="0"/>
          <w:numId w:val="3"/>
        </w:numPr>
        <w:spacing w:after="0" w:line="276" w:lineRule="auto"/>
        <w:ind w:left="567" w:hanging="425"/>
        <w:jc w:val="both"/>
        <w:rPr>
          <w:rFonts w:ascii="Source Sans Pro" w:hAnsi="Source Sans Pro"/>
        </w:rPr>
      </w:pPr>
      <w:r w:rsidRPr="00AD4DBC">
        <w:rPr>
          <w:lang w:val="es-ES"/>
        </w:rPr>
        <w:t xml:space="preserve">Las cartas de no inconveniente o de aceptación para plazas dentro del Estado emitidas por </w:t>
      </w:r>
      <w:r w:rsidR="001E153C" w:rsidRPr="00AD4DBC">
        <w:rPr>
          <w:lang w:val="es-ES"/>
        </w:rPr>
        <w:t xml:space="preserve">Dependencias </w:t>
      </w:r>
      <w:r w:rsidRPr="00AD4DBC">
        <w:rPr>
          <w:lang w:val="es-ES"/>
        </w:rPr>
        <w:t xml:space="preserve">del </w:t>
      </w:r>
      <w:r w:rsidRPr="00AD4DBC">
        <w:rPr>
          <w:b/>
          <w:color w:val="000000"/>
          <w:lang w:val="es-ES"/>
        </w:rPr>
        <w:t xml:space="preserve">Sistema </w:t>
      </w:r>
      <w:r w:rsidRPr="00AD4DBC">
        <w:rPr>
          <w:b/>
          <w:lang w:val="es-ES"/>
        </w:rPr>
        <w:t>Público o Privado, Estatal, Federal</w:t>
      </w:r>
      <w:r w:rsidRPr="00AD4DBC">
        <w:rPr>
          <w:lang w:val="es-ES"/>
        </w:rPr>
        <w:t xml:space="preserve">, las cuales fueron gestionadas a título personal por la o el aspirante, sin haber solicitado por escrito previamente el trámite y gestión a la Dirección de la Facultad de Medicina BUAP y a la Coordinación de </w:t>
      </w:r>
      <w:r w:rsidR="00BC4DA7" w:rsidRPr="00AD4DBC">
        <w:rPr>
          <w:lang w:val="es-ES"/>
        </w:rPr>
        <w:t>PAUM de la</w:t>
      </w:r>
      <w:r w:rsidRPr="00AD4DBC">
        <w:rPr>
          <w:lang w:val="es-ES"/>
        </w:rPr>
        <w:t xml:space="preserve"> FACMED de la BUAP</w:t>
      </w:r>
      <w:r w:rsidR="00BC4DA7" w:rsidRPr="00AD4DBC">
        <w:rPr>
          <w:lang w:val="es-ES"/>
        </w:rPr>
        <w:t xml:space="preserve">, </w:t>
      </w:r>
      <w:r w:rsidRPr="00AD4DBC">
        <w:rPr>
          <w:lang w:val="es-ES"/>
        </w:rPr>
        <w:t xml:space="preserve"> no tendrán validez</w:t>
      </w:r>
      <w:r w:rsidR="001E153C" w:rsidRPr="00AD4DBC">
        <w:rPr>
          <w:lang w:val="es-ES"/>
        </w:rPr>
        <w:t xml:space="preserve"> y s</w:t>
      </w:r>
      <w:r w:rsidRPr="00AD4DBC">
        <w:rPr>
          <w:lang w:val="es-ES"/>
        </w:rPr>
        <w:t xml:space="preserve">erán consideradas como “Plazas de autogestión”, por lo que no se tomarán en cuenta para ser incluidas en el catálogo de plazas del acto público. </w:t>
      </w:r>
    </w:p>
    <w:p w:rsidR="001E153C" w:rsidRPr="00AD4DBC" w:rsidRDefault="00057D5B" w:rsidP="001E153C">
      <w:pPr>
        <w:pStyle w:val="Normal1"/>
        <w:numPr>
          <w:ilvl w:val="0"/>
          <w:numId w:val="3"/>
        </w:numPr>
        <w:spacing w:after="0" w:line="276" w:lineRule="auto"/>
        <w:ind w:left="567" w:hanging="425"/>
        <w:jc w:val="both"/>
        <w:rPr>
          <w:rFonts w:ascii="Source Sans Pro" w:hAnsi="Source Sans Pro"/>
        </w:rPr>
      </w:pPr>
      <w:r w:rsidRPr="00AD4DBC">
        <w:rPr>
          <w:rFonts w:ascii="Source Sans Pro" w:hAnsi="Source Sans Pro"/>
          <w:color w:val="000000"/>
        </w:rPr>
        <w:t>No se aceptan plazas de autogestión y no habrá lista de espera.</w:t>
      </w:r>
    </w:p>
    <w:p w:rsidR="008C3C02" w:rsidRPr="00AD4DBC" w:rsidRDefault="001E153C" w:rsidP="008C3C02">
      <w:pPr>
        <w:pStyle w:val="Normal1"/>
        <w:numPr>
          <w:ilvl w:val="0"/>
          <w:numId w:val="3"/>
        </w:numPr>
        <w:spacing w:after="0" w:line="276" w:lineRule="auto"/>
        <w:ind w:left="567" w:hanging="425"/>
        <w:jc w:val="both"/>
        <w:rPr>
          <w:rFonts w:ascii="Source Sans Pro" w:hAnsi="Source Sans Pro"/>
        </w:rPr>
      </w:pPr>
      <w:r w:rsidRPr="00AD4DBC">
        <w:rPr>
          <w:rFonts w:ascii="Source Sans Pro" w:hAnsi="Source Sans Pro"/>
          <w:lang w:val="es-ES" w:eastAsia="en-US"/>
        </w:rPr>
        <w:t>Las alumnas o los alumnos se nombrarán ESTRICTAMENTE de acuerdo al listado oficial emitido por la DAE.</w:t>
      </w:r>
    </w:p>
    <w:p w:rsidR="001E153C" w:rsidRPr="00AD4DBC" w:rsidRDefault="001E153C" w:rsidP="008C3C02">
      <w:pPr>
        <w:pStyle w:val="Normal1"/>
        <w:numPr>
          <w:ilvl w:val="0"/>
          <w:numId w:val="3"/>
        </w:numPr>
        <w:spacing w:after="0" w:line="276" w:lineRule="auto"/>
        <w:ind w:left="567" w:hanging="425"/>
        <w:jc w:val="both"/>
        <w:rPr>
          <w:rFonts w:ascii="Source Sans Pro" w:hAnsi="Source Sans Pro"/>
        </w:rPr>
      </w:pPr>
      <w:r w:rsidRPr="00AD4DBC">
        <w:rPr>
          <w:rFonts w:ascii="Source Sans Pro" w:hAnsi="Source Sans Pro"/>
        </w:rPr>
        <w:t xml:space="preserve">El alumnado que participe en el ACTO PÚBLICO deberá ser puntual y cumplir con todas las indicaciones señaladas en la GUÍA del evento; en caso contrario, no se les permitirá participar en dicho proceso. </w:t>
      </w:r>
    </w:p>
    <w:p w:rsidR="00057D5B" w:rsidRPr="00AD4DBC" w:rsidRDefault="00057D5B" w:rsidP="00057D5B">
      <w:pPr>
        <w:pStyle w:val="Normal1"/>
        <w:numPr>
          <w:ilvl w:val="0"/>
          <w:numId w:val="3"/>
        </w:numPr>
        <w:spacing w:after="0" w:line="276" w:lineRule="auto"/>
        <w:ind w:left="567" w:hanging="425"/>
        <w:jc w:val="both"/>
        <w:rPr>
          <w:rFonts w:ascii="Source Sans Pro" w:hAnsi="Source Sans Pro"/>
        </w:rPr>
      </w:pPr>
      <w:r w:rsidRPr="00AD4DBC">
        <w:rPr>
          <w:rFonts w:ascii="Source Sans Pro" w:hAnsi="Source Sans Pro"/>
          <w:color w:val="000000"/>
        </w:rPr>
        <w:t>Quienes incumplan con alguno de los requisitos de la presente Convocatoria, no serán considerados para el proceso.</w:t>
      </w:r>
    </w:p>
    <w:p w:rsidR="00057D5B" w:rsidRPr="00AD4DBC" w:rsidRDefault="00057D5B" w:rsidP="00057D5B">
      <w:pPr>
        <w:pStyle w:val="Normal1"/>
        <w:spacing w:after="0" w:line="276" w:lineRule="auto"/>
        <w:jc w:val="both"/>
        <w:rPr>
          <w:rFonts w:ascii="Source Sans Pro" w:hAnsi="Source Sans Pro"/>
        </w:rPr>
      </w:pPr>
    </w:p>
    <w:p w:rsidR="00057D5B" w:rsidRPr="00AD4DBC" w:rsidRDefault="00C84137" w:rsidP="00057D5B">
      <w:pPr>
        <w:pStyle w:val="Normal1"/>
        <w:spacing w:after="0" w:line="276" w:lineRule="auto"/>
        <w:rPr>
          <w:rFonts w:ascii="Source Sans Pro" w:hAnsi="Source Sans Pro"/>
          <w:b/>
        </w:rPr>
      </w:pPr>
      <w:r w:rsidRPr="00AD4DBC">
        <w:rPr>
          <w:rFonts w:ascii="Source Sans Pro" w:hAnsi="Source Sans Pro"/>
          <w:b/>
        </w:rPr>
        <w:t>V</w:t>
      </w:r>
      <w:r w:rsidR="00057D5B" w:rsidRPr="00AD4DBC">
        <w:rPr>
          <w:rFonts w:ascii="Source Sans Pro" w:hAnsi="Source Sans Pro"/>
          <w:b/>
        </w:rPr>
        <w:t>. PROCEDIMIENTO DEL ACTO PÚBLICO DE ELECCIÓN DE PLAZAS.</w:t>
      </w:r>
    </w:p>
    <w:p w:rsidR="00D6285A" w:rsidRPr="00AD4DBC" w:rsidRDefault="00D6285A" w:rsidP="00057D5B">
      <w:pPr>
        <w:pStyle w:val="Normal1"/>
        <w:spacing w:after="0" w:line="276" w:lineRule="auto"/>
        <w:rPr>
          <w:rFonts w:ascii="Source Sans Pro" w:hAnsi="Source Sans Pro"/>
          <w:b/>
        </w:rPr>
      </w:pP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lang w:val="es-ES" w:eastAsia="en-US"/>
        </w:rPr>
      </w:pPr>
      <w:r w:rsidRPr="00AD4DBC">
        <w:rPr>
          <w:rFonts w:ascii="Source Sans Pro" w:hAnsi="Source Sans Pro"/>
          <w:lang w:val="es-ES" w:eastAsia="en-US"/>
        </w:rPr>
        <w:t xml:space="preserve">El ACTO PÚBLICO de elección de plazas se llevará a cabo </w:t>
      </w:r>
      <w:r w:rsidR="001D476C" w:rsidRPr="00AD4DBC">
        <w:rPr>
          <w:rFonts w:ascii="Source Sans Pro" w:hAnsi="Source Sans Pro"/>
          <w:lang w:val="es-ES" w:eastAsia="en-US"/>
        </w:rPr>
        <w:t xml:space="preserve">el </w:t>
      </w:r>
      <w:r w:rsidR="00EA1222">
        <w:rPr>
          <w:rFonts w:ascii="Source Sans Pro" w:hAnsi="Source Sans Pro"/>
          <w:b/>
          <w:bCs/>
          <w:lang w:val="es-ES" w:eastAsia="en-US"/>
        </w:rPr>
        <w:t>25</w:t>
      </w:r>
      <w:r w:rsidR="00C21F5A" w:rsidRPr="00AD4DBC">
        <w:rPr>
          <w:rFonts w:ascii="Source Sans Pro" w:hAnsi="Source Sans Pro"/>
          <w:b/>
          <w:bCs/>
          <w:lang w:val="es-ES" w:eastAsia="en-US"/>
        </w:rPr>
        <w:t xml:space="preserve"> de </w:t>
      </w:r>
      <w:r w:rsidR="00EA1222">
        <w:rPr>
          <w:rFonts w:ascii="Source Sans Pro" w:hAnsi="Source Sans Pro"/>
          <w:b/>
          <w:bCs/>
          <w:lang w:val="es-ES" w:eastAsia="en-US"/>
        </w:rPr>
        <w:t>enero</w:t>
      </w:r>
      <w:r w:rsidR="00C21F5A" w:rsidRPr="00AD4DBC">
        <w:rPr>
          <w:rFonts w:ascii="Source Sans Pro" w:hAnsi="Source Sans Pro"/>
          <w:b/>
          <w:bCs/>
          <w:lang w:val="es-ES" w:eastAsia="en-US"/>
        </w:rPr>
        <w:t xml:space="preserve"> de 202</w:t>
      </w:r>
      <w:r w:rsidR="00EA1222">
        <w:rPr>
          <w:rFonts w:ascii="Source Sans Pro" w:hAnsi="Source Sans Pro"/>
          <w:b/>
          <w:bCs/>
          <w:lang w:val="es-ES" w:eastAsia="en-US"/>
        </w:rPr>
        <w:t>4</w:t>
      </w:r>
      <w:r w:rsidR="001D476C" w:rsidRPr="00AD4DBC">
        <w:rPr>
          <w:rFonts w:ascii="Source Sans Pro" w:hAnsi="Source Sans Pro"/>
          <w:b/>
          <w:bCs/>
          <w:lang w:val="es-ES" w:eastAsia="en-US"/>
        </w:rPr>
        <w:t xml:space="preserve"> </w:t>
      </w:r>
      <w:r w:rsidRPr="00AD4DBC">
        <w:rPr>
          <w:rFonts w:ascii="Source Sans Pro" w:hAnsi="Source Sans Pro"/>
          <w:lang w:val="es-ES" w:eastAsia="en-US"/>
        </w:rPr>
        <w:t xml:space="preserve">a las </w:t>
      </w:r>
      <w:r w:rsidR="00EA1222">
        <w:rPr>
          <w:rFonts w:ascii="Source Sans Pro" w:hAnsi="Source Sans Pro"/>
          <w:lang w:val="es-ES" w:eastAsia="en-US"/>
        </w:rPr>
        <w:t>10</w:t>
      </w:r>
      <w:r w:rsidRPr="00AD4DBC">
        <w:rPr>
          <w:rFonts w:ascii="Source Sans Pro" w:hAnsi="Source Sans Pro"/>
          <w:b/>
          <w:bCs/>
          <w:lang w:val="es-ES" w:eastAsia="en-US"/>
        </w:rPr>
        <w:t>:00 horas</w:t>
      </w:r>
      <w:r w:rsidRPr="00AD4DBC">
        <w:rPr>
          <w:rFonts w:ascii="Source Sans Pro" w:hAnsi="Source Sans Pro"/>
          <w:lang w:val="es-ES" w:eastAsia="en-US"/>
        </w:rPr>
        <w:t xml:space="preserve">, </w:t>
      </w:r>
      <w:r w:rsidR="00C21F5A" w:rsidRPr="00AD4DBC">
        <w:rPr>
          <w:rFonts w:ascii="Source Sans Pro" w:hAnsi="Source Sans Pro"/>
          <w:b/>
          <w:lang w:val="es-ES" w:eastAsia="en-US"/>
        </w:rPr>
        <w:t xml:space="preserve">el auditorio de planta baja </w:t>
      </w:r>
      <w:r w:rsidR="00BC4DA7" w:rsidRPr="00AD4DBC">
        <w:rPr>
          <w:rFonts w:ascii="Source Sans Pro" w:hAnsi="Source Sans Pro"/>
          <w:b/>
          <w:lang w:val="es-ES" w:eastAsia="en-US"/>
        </w:rPr>
        <w:t xml:space="preserve">edificio </w:t>
      </w:r>
      <w:r w:rsidR="00C21F5A" w:rsidRPr="00AD4DBC">
        <w:rPr>
          <w:rFonts w:ascii="Source Sans Pro" w:hAnsi="Source Sans Pro"/>
          <w:b/>
          <w:lang w:val="es-ES" w:eastAsia="en-US"/>
        </w:rPr>
        <w:t>MED 3</w:t>
      </w:r>
      <w:r w:rsidR="00BC4DA7" w:rsidRPr="00AD4DBC">
        <w:rPr>
          <w:rFonts w:ascii="Source Sans Pro" w:hAnsi="Source Sans Pro"/>
          <w:b/>
          <w:lang w:val="es-ES" w:eastAsia="en-US"/>
        </w:rPr>
        <w:t>, de la FACMED</w:t>
      </w:r>
      <w:r w:rsidRPr="00AD4DBC">
        <w:rPr>
          <w:rFonts w:ascii="Source Sans Pro" w:hAnsi="Source Sans Pro"/>
          <w:b/>
        </w:rPr>
        <w:t>.</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lang w:val="es-ES" w:eastAsia="en-US"/>
        </w:rPr>
      </w:pPr>
      <w:r w:rsidRPr="00AD4DBC">
        <w:rPr>
          <w:rFonts w:ascii="Source Sans Pro" w:hAnsi="Source Sans Pro"/>
          <w:lang w:val="es-ES" w:eastAsia="en-US"/>
        </w:rPr>
        <w:t xml:space="preserve">Para fines de logística del ACTO PÚBLICO, las y los alumnos deben ingresar </w:t>
      </w:r>
      <w:r w:rsidR="00C55A74" w:rsidRPr="00AD4DBC">
        <w:rPr>
          <w:rFonts w:ascii="Source Sans Pro" w:hAnsi="Source Sans Pro"/>
          <w:lang w:val="es-ES" w:eastAsia="en-US"/>
        </w:rPr>
        <w:t>al auditorio</w:t>
      </w:r>
      <w:r w:rsidR="00C21F5A" w:rsidRPr="00AD4DBC">
        <w:rPr>
          <w:rFonts w:ascii="Source Sans Pro" w:hAnsi="Source Sans Pro"/>
          <w:lang w:val="es-ES" w:eastAsia="en-US"/>
        </w:rPr>
        <w:t xml:space="preserve"> </w:t>
      </w:r>
      <w:r w:rsidRPr="00AD4DBC">
        <w:rPr>
          <w:rFonts w:ascii="Source Sans Pro" w:hAnsi="Source Sans Pro"/>
          <w:lang w:val="es-ES" w:eastAsia="en-US"/>
        </w:rPr>
        <w:t xml:space="preserve">a las </w:t>
      </w:r>
      <w:r w:rsidR="00EA1222">
        <w:rPr>
          <w:rFonts w:ascii="Source Sans Pro" w:hAnsi="Source Sans Pro"/>
          <w:lang w:val="es-ES" w:eastAsia="en-US"/>
        </w:rPr>
        <w:t>9</w:t>
      </w:r>
      <w:r w:rsidR="00C84137" w:rsidRPr="00AD4DBC">
        <w:rPr>
          <w:rFonts w:ascii="Source Sans Pro" w:hAnsi="Source Sans Pro"/>
          <w:lang w:val="es-ES" w:eastAsia="en-US"/>
        </w:rPr>
        <w:t>:</w:t>
      </w:r>
      <w:r w:rsidR="001E153C" w:rsidRPr="00AD4DBC">
        <w:rPr>
          <w:rFonts w:ascii="Source Sans Pro" w:hAnsi="Source Sans Pro"/>
          <w:lang w:val="es-ES" w:eastAsia="en-US"/>
        </w:rPr>
        <w:t>45</w:t>
      </w:r>
      <w:r w:rsidRPr="00AD4DBC">
        <w:rPr>
          <w:rFonts w:ascii="Source Sans Pro" w:hAnsi="Source Sans Pro"/>
          <w:lang w:val="es-ES" w:eastAsia="en-US"/>
        </w:rPr>
        <w:t xml:space="preserve"> </w:t>
      </w:r>
      <w:r w:rsidR="001E153C" w:rsidRPr="00AD4DBC">
        <w:rPr>
          <w:rFonts w:ascii="Source Sans Pro" w:hAnsi="Source Sans Pro"/>
          <w:lang w:val="es-ES" w:eastAsia="en-US"/>
        </w:rPr>
        <w:t>a.</w:t>
      </w:r>
      <w:r w:rsidRPr="00AD4DBC">
        <w:rPr>
          <w:rFonts w:ascii="Source Sans Pro" w:hAnsi="Source Sans Pro"/>
          <w:lang w:val="es-ES" w:eastAsia="en-US"/>
        </w:rPr>
        <w:t>m., con el uniforme completo correspondiente.</w:t>
      </w:r>
    </w:p>
    <w:p w:rsidR="008C3C02" w:rsidRPr="00AD4DBC" w:rsidRDefault="008C3C02" w:rsidP="008C3C02">
      <w:pPr>
        <w:pStyle w:val="Normal1"/>
        <w:numPr>
          <w:ilvl w:val="0"/>
          <w:numId w:val="2"/>
        </w:numPr>
        <w:spacing w:after="0" w:line="276" w:lineRule="auto"/>
        <w:ind w:left="567" w:hanging="425"/>
        <w:jc w:val="both"/>
        <w:rPr>
          <w:lang w:val="es-ES" w:eastAsia="en-US"/>
        </w:rPr>
      </w:pPr>
      <w:r w:rsidRPr="00AD4DBC">
        <w:rPr>
          <w:b/>
          <w:bCs/>
          <w:lang w:val="es-ES" w:eastAsia="en-US"/>
        </w:rPr>
        <w:t>El catálogo de Plazas</w:t>
      </w:r>
      <w:r w:rsidRPr="00AD4DBC">
        <w:rPr>
          <w:lang w:val="es-ES" w:eastAsia="en-US"/>
        </w:rPr>
        <w:t xml:space="preserve"> será publicado </w:t>
      </w:r>
      <w:r w:rsidR="00EA1222">
        <w:rPr>
          <w:b/>
          <w:lang w:val="es-ES" w:eastAsia="en-US"/>
        </w:rPr>
        <w:t>el 24</w:t>
      </w:r>
      <w:r w:rsidRPr="00AD4DBC">
        <w:rPr>
          <w:b/>
        </w:rPr>
        <w:t xml:space="preserve"> DE </w:t>
      </w:r>
      <w:r w:rsidR="00EA1222">
        <w:rPr>
          <w:b/>
        </w:rPr>
        <w:t>ENERO</w:t>
      </w:r>
      <w:r w:rsidRPr="00AD4DBC">
        <w:rPr>
          <w:b/>
        </w:rPr>
        <w:t xml:space="preserve"> DE 202</w:t>
      </w:r>
      <w:r w:rsidR="00EA1222">
        <w:rPr>
          <w:b/>
        </w:rPr>
        <w:t>4</w:t>
      </w:r>
      <w:r w:rsidRPr="00AD4DBC">
        <w:rPr>
          <w:lang w:val="es-ES" w:eastAsia="en-US"/>
        </w:rPr>
        <w:t xml:space="preserve">, </w:t>
      </w:r>
      <w:r w:rsidRPr="00AD4DBC">
        <w:t>a través de la página oficial de la Facultad de Medicina BUAP.</w:t>
      </w:r>
    </w:p>
    <w:p w:rsidR="008C3C02" w:rsidRPr="00AD4DBC" w:rsidRDefault="008C3C02" w:rsidP="008C3C02">
      <w:pPr>
        <w:pStyle w:val="Normal1"/>
        <w:numPr>
          <w:ilvl w:val="0"/>
          <w:numId w:val="2"/>
        </w:numPr>
        <w:spacing w:after="0" w:line="276" w:lineRule="auto"/>
        <w:ind w:left="567" w:hanging="425"/>
        <w:jc w:val="both"/>
        <w:rPr>
          <w:lang w:val="es-ES" w:eastAsia="en-US"/>
        </w:rPr>
      </w:pPr>
      <w:r w:rsidRPr="00AD4DBC">
        <w:rPr>
          <w:b/>
          <w:bCs/>
          <w:lang w:val="es-ES" w:eastAsia="en-US"/>
        </w:rPr>
        <w:t>La lista oficial emitida por la Dirección de Administración Escolar (DAE)</w:t>
      </w:r>
      <w:r w:rsidRPr="00AD4DBC">
        <w:rPr>
          <w:lang w:val="es-ES" w:eastAsia="en-US"/>
        </w:rPr>
        <w:t xml:space="preserve">, será publicada </w:t>
      </w:r>
      <w:r w:rsidRPr="00AD4DBC">
        <w:rPr>
          <w:b/>
          <w:lang w:val="es-ES" w:eastAsia="en-US"/>
        </w:rPr>
        <w:t xml:space="preserve">el </w:t>
      </w:r>
      <w:r w:rsidR="00EA1222">
        <w:rPr>
          <w:b/>
          <w:lang w:val="es-ES" w:eastAsia="en-US"/>
        </w:rPr>
        <w:t>24</w:t>
      </w:r>
      <w:r w:rsidRPr="00AD4DBC">
        <w:rPr>
          <w:b/>
        </w:rPr>
        <w:t xml:space="preserve"> DE</w:t>
      </w:r>
      <w:r w:rsidR="00EA1222">
        <w:rPr>
          <w:b/>
        </w:rPr>
        <w:t xml:space="preserve"> ENERO</w:t>
      </w:r>
      <w:r w:rsidRPr="00AD4DBC">
        <w:rPr>
          <w:b/>
        </w:rPr>
        <w:t xml:space="preserve"> DE 202</w:t>
      </w:r>
      <w:r w:rsidR="00EA1222">
        <w:rPr>
          <w:b/>
        </w:rPr>
        <w:t>4</w:t>
      </w:r>
      <w:r w:rsidRPr="00AD4DBC">
        <w:rPr>
          <w:lang w:val="es-ES" w:eastAsia="en-US"/>
        </w:rPr>
        <w:t xml:space="preserve">, en </w:t>
      </w:r>
      <w:r w:rsidRPr="00AD4DBC">
        <w:t>la página oficial de la Facultad de Medicina BUAP.</w:t>
      </w:r>
    </w:p>
    <w:p w:rsidR="00057D5B" w:rsidRPr="00AD4DBC" w:rsidRDefault="00B06736" w:rsidP="009A5B61">
      <w:pPr>
        <w:pStyle w:val="Normal1"/>
        <w:numPr>
          <w:ilvl w:val="0"/>
          <w:numId w:val="2"/>
        </w:numPr>
        <w:spacing w:after="0" w:line="276" w:lineRule="auto"/>
        <w:ind w:left="567" w:hanging="425"/>
        <w:jc w:val="both"/>
        <w:rPr>
          <w:rFonts w:ascii="Source Sans Pro" w:hAnsi="Source Sans Pro"/>
          <w:lang w:eastAsia="en-US"/>
        </w:rPr>
      </w:pPr>
      <w:hyperlink r:id="rId10" w:history="1"/>
      <w:r w:rsidR="00057D5B" w:rsidRPr="00AD4DBC">
        <w:rPr>
          <w:rFonts w:ascii="Source Sans Pro" w:hAnsi="Source Sans Pro"/>
          <w:lang w:val="es-ES" w:eastAsia="en-US"/>
        </w:rPr>
        <w:t>La elección de plazas durante el acto es personal y de manera VOLUNTARIA.</w:t>
      </w:r>
    </w:p>
    <w:p w:rsidR="00057D5B" w:rsidRPr="00AD4DBC" w:rsidRDefault="00057D5B" w:rsidP="00057D5B">
      <w:pPr>
        <w:pStyle w:val="Normal1"/>
        <w:numPr>
          <w:ilvl w:val="0"/>
          <w:numId w:val="2"/>
        </w:numPr>
        <w:spacing w:after="0" w:line="276" w:lineRule="auto"/>
        <w:ind w:left="567" w:hanging="425"/>
        <w:jc w:val="both"/>
        <w:rPr>
          <w:rFonts w:ascii="Source Sans Pro" w:hAnsi="Source Sans Pro"/>
          <w:lang w:val="es-ES" w:eastAsia="en-US"/>
        </w:rPr>
      </w:pPr>
      <w:r w:rsidRPr="00AD4DBC">
        <w:rPr>
          <w:rFonts w:ascii="Source Sans Pro" w:hAnsi="Source Sans Pro"/>
        </w:rPr>
        <w:t>Las y los aspirantes de generaciones anteriores que cumplan con los requisitos y procedimiento de la presente Convocatoria, serán nombrados después de la lista oficial emitida por la DAE, de acuerdo al promedio.</w:t>
      </w:r>
    </w:p>
    <w:p w:rsidR="00057D5B" w:rsidRPr="00AD4DBC" w:rsidRDefault="00057D5B" w:rsidP="00057D5B">
      <w:pPr>
        <w:pStyle w:val="Normal1"/>
        <w:numPr>
          <w:ilvl w:val="0"/>
          <w:numId w:val="2"/>
        </w:numPr>
        <w:spacing w:after="0" w:line="276" w:lineRule="auto"/>
        <w:ind w:left="567" w:hanging="425"/>
        <w:jc w:val="both"/>
        <w:rPr>
          <w:rFonts w:ascii="Source Sans Pro" w:hAnsi="Source Sans Pro"/>
        </w:rPr>
      </w:pPr>
      <w:bookmarkStart w:id="1" w:name="_30j0zll" w:colFirst="0" w:colLast="0"/>
      <w:bookmarkEnd w:id="1"/>
      <w:r w:rsidRPr="00AD4DBC">
        <w:rPr>
          <w:rFonts w:ascii="Source Sans Pro" w:hAnsi="Source Sans Pro"/>
        </w:rPr>
        <w:t>En caso de que la alumna o el alumno no esté presente al momento de ser nombrado, se aplicará lo siguiente:</w:t>
      </w:r>
    </w:p>
    <w:p w:rsidR="00057D5B" w:rsidRPr="00AD4DBC" w:rsidRDefault="00057D5B" w:rsidP="00057D5B">
      <w:pPr>
        <w:pStyle w:val="Normal1"/>
        <w:numPr>
          <w:ilvl w:val="0"/>
          <w:numId w:val="6"/>
        </w:numPr>
        <w:tabs>
          <w:tab w:val="left" w:pos="709"/>
        </w:tabs>
        <w:spacing w:after="0" w:line="276" w:lineRule="auto"/>
        <w:ind w:left="1276" w:hanging="425"/>
        <w:jc w:val="both"/>
        <w:rPr>
          <w:rFonts w:ascii="Source Sans Pro" w:hAnsi="Source Sans Pro"/>
        </w:rPr>
      </w:pPr>
      <w:r w:rsidRPr="00AD4DBC">
        <w:rPr>
          <w:rFonts w:ascii="Source Sans Pro" w:hAnsi="Source Sans Pro"/>
        </w:rPr>
        <w:lastRenderedPageBreak/>
        <w:t>La persona respo</w:t>
      </w:r>
      <w:r w:rsidR="00C84137" w:rsidRPr="00AD4DBC">
        <w:rPr>
          <w:rFonts w:ascii="Source Sans Pro" w:hAnsi="Source Sans Pro"/>
        </w:rPr>
        <w:t>nsable de la Coordinación de PAUM</w:t>
      </w:r>
      <w:r w:rsidRPr="00AD4DBC">
        <w:rPr>
          <w:rFonts w:ascii="Source Sans Pro" w:hAnsi="Source Sans Pro"/>
        </w:rPr>
        <w:t xml:space="preserve"> autorizará un lapso de 3 minutos de prórroga para que el aspirante se </w:t>
      </w:r>
      <w:r w:rsidR="00C21F5A" w:rsidRPr="00AD4DBC">
        <w:rPr>
          <w:rFonts w:ascii="Source Sans Pro" w:hAnsi="Source Sans Pro"/>
        </w:rPr>
        <w:t>presente</w:t>
      </w:r>
      <w:r w:rsidRPr="00AD4DBC">
        <w:rPr>
          <w:rFonts w:ascii="Source Sans Pro" w:hAnsi="Source Sans Pro"/>
        </w:rPr>
        <w:t xml:space="preserve"> y elija plaza.</w:t>
      </w:r>
    </w:p>
    <w:p w:rsidR="00057D5B" w:rsidRPr="00AD4DBC" w:rsidRDefault="00057D5B" w:rsidP="00057D5B">
      <w:pPr>
        <w:pStyle w:val="Normal1"/>
        <w:numPr>
          <w:ilvl w:val="0"/>
          <w:numId w:val="6"/>
        </w:numPr>
        <w:tabs>
          <w:tab w:val="left" w:pos="709"/>
        </w:tabs>
        <w:spacing w:after="0" w:line="276" w:lineRule="auto"/>
        <w:ind w:left="1276" w:hanging="425"/>
        <w:jc w:val="both"/>
        <w:rPr>
          <w:rFonts w:ascii="Source Sans Pro" w:hAnsi="Source Sans Pro"/>
        </w:rPr>
      </w:pPr>
      <w:r w:rsidRPr="00AD4DBC">
        <w:rPr>
          <w:rFonts w:ascii="Source Sans Pro" w:hAnsi="Source Sans Pro"/>
        </w:rPr>
        <w:t xml:space="preserve">Después de los 3 minutos de tolerancia, si no se </w:t>
      </w:r>
      <w:r w:rsidR="00EA1222">
        <w:rPr>
          <w:rFonts w:ascii="Source Sans Pro" w:hAnsi="Source Sans Pro"/>
        </w:rPr>
        <w:t>presenta</w:t>
      </w:r>
      <w:r w:rsidRPr="00AD4DBC">
        <w:rPr>
          <w:rFonts w:ascii="Source Sans Pro" w:hAnsi="Source Sans Pro"/>
        </w:rPr>
        <w:t xml:space="preserve"> la o el aspirante, se realizará la anotación en el acta correspondiente como: “No se presentó”.</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rPr>
      </w:pPr>
      <w:r w:rsidRPr="00AD4DBC">
        <w:rPr>
          <w:rFonts w:ascii="Source Sans Pro" w:hAnsi="Source Sans Pro"/>
          <w:color w:val="000000"/>
        </w:rPr>
        <w:t xml:space="preserve">En caso que el estudiante manifieste verbalmente, que decide no elegir la plaza durante el Acto Público, se asentará en el acta y quedará en el registro correspondiente. Podrá participar en la siguiente convocatoria, previa solicitud por escrito dirigida a la Coordinación de </w:t>
      </w:r>
      <w:r w:rsidR="00C84137" w:rsidRPr="00AD4DBC">
        <w:rPr>
          <w:rFonts w:ascii="Source Sans Pro" w:hAnsi="Source Sans Pro"/>
          <w:lang w:val="es-ES" w:eastAsia="en-US"/>
        </w:rPr>
        <w:t>PAUM</w:t>
      </w:r>
      <w:r w:rsidRPr="00AD4DBC">
        <w:rPr>
          <w:rFonts w:ascii="Source Sans Pro" w:hAnsi="Source Sans Pro"/>
          <w:lang w:val="es-ES" w:eastAsia="en-US"/>
        </w:rPr>
        <w:t xml:space="preserve"> </w:t>
      </w:r>
      <w:r w:rsidRPr="00AD4DBC">
        <w:rPr>
          <w:rFonts w:ascii="Source Sans Pro" w:hAnsi="Source Sans Pro"/>
          <w:color w:val="000000"/>
        </w:rPr>
        <w:t>de la FACMED, sin embargo, se ubicarán al final, en una segunda lista respetando el promedio.</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u w:val="single"/>
        </w:rPr>
      </w:pPr>
      <w:r w:rsidRPr="00AD4DBC">
        <w:rPr>
          <w:rFonts w:ascii="Source Sans Pro" w:hAnsi="Source Sans Pro"/>
          <w:bCs/>
          <w:color w:val="000000"/>
        </w:rPr>
        <w:t xml:space="preserve">Quienes sean de generaciones </w:t>
      </w:r>
      <w:r w:rsidRPr="00AD4DBC">
        <w:rPr>
          <w:rFonts w:ascii="Source Sans Pro" w:hAnsi="Source Sans Pro"/>
          <w:bCs/>
        </w:rPr>
        <w:t>que participaron en procesos anteriores, que rechazaron en su momento oportuno elegir plaza y/o una vez que la eligieron la rechazaron y/o abandonaron la plaza elegida y/o fueron dados de baja de la plaza y/o realizaron autogestión sin previa autorización por escrito de las autoridades de la FACMED, podrán participar en la siguiente convocatoria en una segunda lista respetando el promedio, dentro del mismo acto público.</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u w:val="single"/>
        </w:rPr>
      </w:pPr>
      <w:r w:rsidRPr="00AD4DBC">
        <w:rPr>
          <w:rFonts w:ascii="Source Sans Pro" w:hAnsi="Source Sans Pro"/>
          <w:color w:val="000000"/>
        </w:rPr>
        <w:t xml:space="preserve">Quienes elijan plaza para realizar el SS, que omitan inscribir la asignatura o que no se presenten </w:t>
      </w:r>
      <w:r w:rsidR="008C3C02" w:rsidRPr="00AD4DBC">
        <w:rPr>
          <w:rFonts w:ascii="Source Sans Pro" w:hAnsi="Source Sans Pro"/>
          <w:color w:val="000000"/>
        </w:rPr>
        <w:t>a la sede de la plaza elegida</w:t>
      </w:r>
      <w:r w:rsidRPr="00AD4DBC">
        <w:rPr>
          <w:rFonts w:ascii="Source Sans Pro" w:hAnsi="Source Sans Pro"/>
          <w:color w:val="000000"/>
        </w:rPr>
        <w:t xml:space="preserve">, </w:t>
      </w:r>
      <w:r w:rsidRPr="00AD4DBC">
        <w:rPr>
          <w:rFonts w:ascii="Source Sans Pro" w:hAnsi="Source Sans Pro"/>
          <w:bCs/>
        </w:rPr>
        <w:t xml:space="preserve">y/o una vez que la eligieron la rechazaron y/o abandonaron y/o fueron dados de baja de la plaza y/o realizaron autogestión sin previa autorización por escrito de las autoridades de la FACMED, </w:t>
      </w:r>
      <w:r w:rsidRPr="00AD4DBC">
        <w:rPr>
          <w:rFonts w:ascii="Source Sans Pro" w:hAnsi="Source Sans Pro"/>
          <w:color w:val="000000"/>
        </w:rPr>
        <w:t>podrán participar en la siguiente convocatoria, previa solicitud por escrito dirigida a la Coordinación de PA</w:t>
      </w:r>
      <w:r w:rsidR="00C84137" w:rsidRPr="00AD4DBC">
        <w:rPr>
          <w:rFonts w:ascii="Source Sans Pro" w:hAnsi="Source Sans Pro"/>
          <w:color w:val="000000"/>
        </w:rPr>
        <w:t>UM</w:t>
      </w:r>
      <w:r w:rsidRPr="00AD4DBC">
        <w:rPr>
          <w:rFonts w:ascii="Source Sans Pro" w:hAnsi="Source Sans Pro"/>
          <w:color w:val="000000"/>
        </w:rPr>
        <w:t>, no obstante, se ubicaran al final en una segunda lista respetando el promedio.</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u w:val="single"/>
        </w:rPr>
      </w:pPr>
      <w:r w:rsidRPr="00AD4DBC">
        <w:rPr>
          <w:rFonts w:ascii="Source Sans Pro" w:hAnsi="Source Sans Pro"/>
        </w:rPr>
        <w:t xml:space="preserve">Previo al Acto Público, la Contraloría General de la Universidad llevará a cabo la revisión de expedientes del alumnado participante, bajo los mecanismos que determine dicha Dependencia. </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u w:val="single"/>
        </w:rPr>
      </w:pPr>
      <w:r w:rsidRPr="00AD4DBC">
        <w:rPr>
          <w:rFonts w:ascii="Source Sans Pro" w:hAnsi="Source Sans Pro"/>
        </w:rPr>
        <w:t>El alumnado deberá apegarse a la normativa de las Instituciones elegidas en donde realizarán el S</w:t>
      </w:r>
      <w:r w:rsidR="00C21F5A" w:rsidRPr="00AD4DBC">
        <w:rPr>
          <w:rFonts w:ascii="Source Sans Pro" w:hAnsi="Source Sans Pro"/>
        </w:rPr>
        <w:t xml:space="preserve">ervicio </w:t>
      </w:r>
      <w:r w:rsidRPr="00AD4DBC">
        <w:rPr>
          <w:rFonts w:ascii="Source Sans Pro" w:hAnsi="Source Sans Pro"/>
        </w:rPr>
        <w:t>S</w:t>
      </w:r>
      <w:r w:rsidR="00C21F5A" w:rsidRPr="00AD4DBC">
        <w:rPr>
          <w:rFonts w:ascii="Source Sans Pro" w:hAnsi="Source Sans Pro"/>
        </w:rPr>
        <w:t>ocial</w:t>
      </w:r>
      <w:r w:rsidRPr="00AD4DBC">
        <w:rPr>
          <w:rFonts w:ascii="Source Sans Pro" w:hAnsi="Source Sans Pro"/>
        </w:rPr>
        <w:t>, así como a lo establecido en la Legislación Universitaria.</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u w:val="single"/>
        </w:rPr>
      </w:pPr>
      <w:r w:rsidRPr="00AD4DBC">
        <w:rPr>
          <w:rFonts w:ascii="Source Sans Pro" w:hAnsi="Source Sans Pro"/>
        </w:rPr>
        <w:t>Una vez inscrita o inscrito, no se podrán realizar cambios de sede por iniciativa propia, sin autorización por escrito</w:t>
      </w:r>
      <w:r w:rsidR="00C84137" w:rsidRPr="00AD4DBC">
        <w:rPr>
          <w:rFonts w:ascii="Source Sans Pro" w:hAnsi="Source Sans Pro"/>
        </w:rPr>
        <w:t xml:space="preserve"> </w:t>
      </w:r>
      <w:r w:rsidRPr="00AD4DBC">
        <w:rPr>
          <w:rFonts w:ascii="Source Sans Pro" w:hAnsi="Source Sans Pro"/>
        </w:rPr>
        <w:t xml:space="preserve">y sin el previo conocimiento </w:t>
      </w:r>
      <w:r w:rsidRPr="00AD4DBC">
        <w:rPr>
          <w:rFonts w:ascii="Source Sans Pro" w:hAnsi="Source Sans Pro"/>
          <w:color w:val="000000"/>
        </w:rPr>
        <w:t>de la Direcc</w:t>
      </w:r>
      <w:r w:rsidR="00C84137" w:rsidRPr="00AD4DBC">
        <w:rPr>
          <w:rFonts w:ascii="Source Sans Pro" w:hAnsi="Source Sans Pro"/>
          <w:color w:val="000000"/>
        </w:rPr>
        <w:t>ión y de la Coordinación de PAUM</w:t>
      </w:r>
      <w:r w:rsidRPr="00AD4DBC">
        <w:rPr>
          <w:rFonts w:ascii="Source Sans Pro" w:hAnsi="Source Sans Pro"/>
          <w:color w:val="000000"/>
        </w:rPr>
        <w:t xml:space="preserve"> de la FACMED; </w:t>
      </w:r>
      <w:r w:rsidRPr="00AD4DBC">
        <w:rPr>
          <w:rFonts w:ascii="Source Sans Pro" w:hAnsi="Source Sans Pro"/>
        </w:rPr>
        <w:t>en caso contrario, causarán baja en la plaza elegida</w:t>
      </w:r>
      <w:r w:rsidRPr="00AD4DBC">
        <w:rPr>
          <w:rFonts w:ascii="Source Sans Pro" w:hAnsi="Source Sans Pro"/>
          <w:color w:val="000000"/>
        </w:rPr>
        <w:t>.</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u w:val="single"/>
        </w:rPr>
      </w:pPr>
      <w:r w:rsidRPr="00AD4DBC">
        <w:rPr>
          <w:rFonts w:ascii="Source Sans Pro" w:hAnsi="Source Sans Pro"/>
          <w:b/>
          <w:lang w:val="es-ES" w:eastAsia="en-US"/>
        </w:rPr>
        <w:t>El Servicio Social es de carácter obligatorio, uno de los principales objetivos es: “Fortalecer la vinculación con los sectores sociales y productivos del país”,</w:t>
      </w:r>
      <w:r w:rsidRPr="00AD4DBC">
        <w:rPr>
          <w:rFonts w:ascii="Source Sans Pro" w:hAnsi="Source Sans Pro"/>
          <w:lang w:val="es-ES" w:eastAsia="en-US"/>
        </w:rPr>
        <w:t xml:space="preserve"> </w:t>
      </w:r>
      <w:r w:rsidRPr="00AD4DBC">
        <w:rPr>
          <w:rFonts w:ascii="Source Sans Pro" w:hAnsi="Source Sans Pro"/>
          <w:b/>
          <w:lang w:val="es-ES" w:eastAsia="en-US"/>
        </w:rPr>
        <w:t>en ese sentido SON IMPROCEDENTES LAS SOLICITUDES PARA REALIZAR EL SERVICIO SOCIAL FUERA DEL PAÍS.</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u w:val="single"/>
        </w:rPr>
      </w:pPr>
      <w:r w:rsidRPr="00AD4DBC">
        <w:rPr>
          <w:rFonts w:ascii="Source Sans Pro" w:hAnsi="Source Sans Pro"/>
        </w:rPr>
        <w:t xml:space="preserve">Las </w:t>
      </w:r>
      <w:r w:rsidRPr="00AD4DBC">
        <w:rPr>
          <w:rFonts w:ascii="Source Sans Pro" w:hAnsi="Source Sans Pro"/>
          <w:color w:val="000000"/>
        </w:rPr>
        <w:t>alumnas o alumnos</w:t>
      </w:r>
      <w:r w:rsidRPr="00AD4DBC">
        <w:rPr>
          <w:rFonts w:ascii="Source Sans Pro" w:hAnsi="Source Sans Pro"/>
        </w:rPr>
        <w:t xml:space="preserve"> de generaciones anteriores, que por alguna razón incumplan </w:t>
      </w:r>
      <w:r w:rsidRPr="00AD4DBC">
        <w:rPr>
          <w:rFonts w:ascii="Source Sans Pro" w:hAnsi="Source Sans Pro"/>
          <w:color w:val="000000"/>
        </w:rPr>
        <w:t>con los requisitos establecidos en la presente convocatoria</w:t>
      </w:r>
      <w:r w:rsidRPr="00AD4DBC">
        <w:rPr>
          <w:rFonts w:ascii="Source Sans Pro" w:hAnsi="Source Sans Pro"/>
        </w:rPr>
        <w:t>, no podrán ser considerados para participar en el presente proceso de elección de plazas.</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u w:val="single"/>
        </w:rPr>
      </w:pPr>
      <w:r w:rsidRPr="00AD4DBC">
        <w:rPr>
          <w:rFonts w:ascii="Source Sans Pro" w:hAnsi="Source Sans Pro"/>
        </w:rPr>
        <w:t>Las fechas de la presente convocatoria podrán estar sujetas a cambios sin previo aviso, por lo tanto, las y los aspirantes, deberán estar pendientes de cualquier comunicado o indicación que emita la Unidad Académica y la Benemérita Universidad Autónoma de Puebla, a través de sus diferentes medios de difusión institucional.</w:t>
      </w:r>
      <w:r w:rsidRPr="00AD4DBC">
        <w:rPr>
          <w:rFonts w:ascii="Source Sans Pro" w:hAnsi="Source Sans Pro"/>
          <w:color w:val="000000"/>
        </w:rPr>
        <w:t xml:space="preserve"> </w:t>
      </w:r>
    </w:p>
    <w:p w:rsidR="00057D5B" w:rsidRPr="00AD4DBC" w:rsidRDefault="00057D5B" w:rsidP="00057D5B">
      <w:pPr>
        <w:pStyle w:val="Normal1"/>
        <w:numPr>
          <w:ilvl w:val="0"/>
          <w:numId w:val="2"/>
        </w:numPr>
        <w:tabs>
          <w:tab w:val="left" w:pos="709"/>
        </w:tabs>
        <w:spacing w:after="0" w:line="276" w:lineRule="auto"/>
        <w:ind w:left="567" w:hanging="425"/>
        <w:jc w:val="both"/>
        <w:rPr>
          <w:rFonts w:ascii="Source Sans Pro" w:hAnsi="Source Sans Pro"/>
          <w:u w:val="single"/>
        </w:rPr>
      </w:pPr>
      <w:r w:rsidRPr="00AD4DBC">
        <w:rPr>
          <w:rFonts w:ascii="Source Sans Pro" w:hAnsi="Source Sans Pro"/>
        </w:rPr>
        <w:lastRenderedPageBreak/>
        <w:t xml:space="preserve">Los asuntos no previstos en la presente Convocatoria, serán resueltos por las autoridades correspondientes de la </w:t>
      </w:r>
      <w:r w:rsidRPr="00AD4DBC">
        <w:rPr>
          <w:rFonts w:ascii="Source Sans Pro" w:hAnsi="Source Sans Pro"/>
          <w:bCs/>
          <w:color w:val="000000"/>
        </w:rPr>
        <w:t>Facultad de Medicina</w:t>
      </w:r>
      <w:r w:rsidRPr="00AD4DBC">
        <w:rPr>
          <w:rFonts w:ascii="Source Sans Pro" w:hAnsi="Source Sans Pro"/>
        </w:rPr>
        <w:t>, de acuerdo con los procedimientos establecidos y a la normativa universitaria.</w:t>
      </w:r>
      <w:r w:rsidRPr="00AD4DBC">
        <w:rPr>
          <w:rFonts w:ascii="Source Sans Pro" w:hAnsi="Source Sans Pro"/>
          <w:lang w:val="es-ES_tradnl"/>
        </w:rPr>
        <w:t xml:space="preserve"> </w:t>
      </w:r>
    </w:p>
    <w:p w:rsidR="00057D5B" w:rsidRPr="00AD4DBC" w:rsidRDefault="00057D5B" w:rsidP="00057D5B">
      <w:pPr>
        <w:pStyle w:val="Normal1"/>
        <w:tabs>
          <w:tab w:val="left" w:pos="851"/>
        </w:tabs>
        <w:spacing w:after="0" w:line="276" w:lineRule="auto"/>
        <w:ind w:left="851"/>
        <w:jc w:val="both"/>
        <w:rPr>
          <w:rFonts w:ascii="Source Sans Pro" w:hAnsi="Source Sans Pro"/>
          <w:color w:val="000000"/>
        </w:rPr>
      </w:pPr>
    </w:p>
    <w:p w:rsidR="00057D5B" w:rsidRPr="00AD4DBC" w:rsidRDefault="00057D5B" w:rsidP="00057D5B">
      <w:pPr>
        <w:tabs>
          <w:tab w:val="left" w:pos="3750"/>
        </w:tabs>
        <w:spacing w:after="0" w:line="276" w:lineRule="auto"/>
        <w:ind w:left="0" w:hanging="2"/>
        <w:jc w:val="center"/>
        <w:rPr>
          <w:rFonts w:ascii="Source Sans Pro" w:hAnsi="Source Sans Pro"/>
          <w:b/>
          <w:color w:val="000000"/>
          <w:lang w:val="es-ES_tradnl"/>
        </w:rPr>
      </w:pPr>
      <w:r w:rsidRPr="00AD4DBC">
        <w:rPr>
          <w:rFonts w:ascii="Source Sans Pro" w:hAnsi="Source Sans Pro"/>
          <w:b/>
          <w:color w:val="000000"/>
          <w:lang w:val="es-ES_tradnl"/>
        </w:rPr>
        <w:t>Atentamente</w:t>
      </w:r>
    </w:p>
    <w:p w:rsidR="00057D5B" w:rsidRPr="00AD4DBC" w:rsidRDefault="00057D5B" w:rsidP="00057D5B">
      <w:pPr>
        <w:tabs>
          <w:tab w:val="left" w:pos="3750"/>
        </w:tabs>
        <w:spacing w:after="0" w:line="276" w:lineRule="auto"/>
        <w:ind w:left="0" w:hanging="2"/>
        <w:jc w:val="center"/>
        <w:rPr>
          <w:rFonts w:ascii="Source Sans Pro" w:hAnsi="Source Sans Pro"/>
          <w:b/>
          <w:color w:val="000000"/>
          <w:lang w:val="es-ES_tradnl"/>
        </w:rPr>
      </w:pPr>
      <w:r w:rsidRPr="00AD4DBC">
        <w:rPr>
          <w:rFonts w:ascii="Source Sans Pro" w:hAnsi="Source Sans Pro"/>
          <w:b/>
          <w:color w:val="000000"/>
          <w:lang w:val="es-ES_tradnl"/>
        </w:rPr>
        <w:t>“Pensar bien, para vivir mejor”</w:t>
      </w:r>
    </w:p>
    <w:p w:rsidR="00057D5B" w:rsidRPr="00AD4DBC" w:rsidRDefault="00C55A74" w:rsidP="00057D5B">
      <w:pPr>
        <w:tabs>
          <w:tab w:val="left" w:pos="3750"/>
        </w:tabs>
        <w:spacing w:after="0" w:line="276" w:lineRule="auto"/>
        <w:ind w:left="0" w:hanging="2"/>
        <w:jc w:val="center"/>
        <w:rPr>
          <w:rFonts w:ascii="Source Sans Pro" w:hAnsi="Source Sans Pro"/>
          <w:b/>
          <w:color w:val="000000"/>
          <w:lang w:val="es-ES_tradnl"/>
        </w:rPr>
      </w:pPr>
      <w:r w:rsidRPr="00AD4DBC">
        <w:rPr>
          <w:rFonts w:ascii="Source Sans Pro" w:hAnsi="Source Sans Pro"/>
          <w:b/>
          <w:color w:val="000000"/>
          <w:lang w:val="es-ES_tradnl"/>
        </w:rPr>
        <w:t xml:space="preserve">H. Puebla de Zaragoza, a </w:t>
      </w:r>
      <w:r w:rsidR="00EA1222">
        <w:rPr>
          <w:rFonts w:ascii="Source Sans Pro" w:hAnsi="Source Sans Pro"/>
          <w:b/>
          <w:color w:val="000000"/>
          <w:lang w:val="es-ES_tradnl"/>
        </w:rPr>
        <w:t>11</w:t>
      </w:r>
      <w:r w:rsidR="007C3737" w:rsidRPr="00AD4DBC">
        <w:rPr>
          <w:rFonts w:ascii="Source Sans Pro" w:hAnsi="Source Sans Pro"/>
          <w:b/>
          <w:color w:val="000000"/>
          <w:lang w:val="es-ES_tradnl"/>
        </w:rPr>
        <w:t xml:space="preserve"> d</w:t>
      </w:r>
      <w:r w:rsidR="00057D5B" w:rsidRPr="00AD4DBC">
        <w:rPr>
          <w:rFonts w:ascii="Source Sans Pro" w:hAnsi="Source Sans Pro"/>
          <w:b/>
          <w:color w:val="000000"/>
          <w:lang w:val="es-ES_tradnl"/>
        </w:rPr>
        <w:t xml:space="preserve">e </w:t>
      </w:r>
      <w:r w:rsidR="00EA1222">
        <w:rPr>
          <w:rFonts w:ascii="Source Sans Pro" w:hAnsi="Source Sans Pro"/>
          <w:b/>
          <w:color w:val="000000"/>
          <w:lang w:val="es-ES_tradnl"/>
        </w:rPr>
        <w:t>diciembre</w:t>
      </w:r>
      <w:r w:rsidRPr="00AD4DBC">
        <w:rPr>
          <w:rFonts w:ascii="Source Sans Pro" w:hAnsi="Source Sans Pro"/>
          <w:b/>
          <w:color w:val="000000"/>
          <w:lang w:val="es-ES_tradnl"/>
        </w:rPr>
        <w:t xml:space="preserve"> de 202</w:t>
      </w:r>
      <w:r w:rsidR="00EA1222">
        <w:rPr>
          <w:rFonts w:ascii="Source Sans Pro" w:hAnsi="Source Sans Pro"/>
          <w:b/>
          <w:color w:val="000000"/>
          <w:lang w:val="es-ES_tradnl"/>
        </w:rPr>
        <w:t>3</w:t>
      </w:r>
      <w:r w:rsidR="00057D5B" w:rsidRPr="00AD4DBC">
        <w:rPr>
          <w:rFonts w:ascii="Source Sans Pro" w:hAnsi="Source Sans Pro"/>
          <w:b/>
          <w:color w:val="000000"/>
          <w:lang w:val="es-ES_tradnl"/>
        </w:rPr>
        <w:t>.</w:t>
      </w:r>
    </w:p>
    <w:p w:rsidR="00057D5B" w:rsidRPr="0092281E" w:rsidRDefault="00057D5B" w:rsidP="00C84137">
      <w:pPr>
        <w:spacing w:after="0" w:line="276" w:lineRule="auto"/>
        <w:ind w:left="0" w:hanging="2"/>
        <w:jc w:val="center"/>
        <w:rPr>
          <w:rFonts w:ascii="Source Sans Pro" w:hAnsi="Source Sans Pro"/>
        </w:rPr>
      </w:pPr>
      <w:r w:rsidRPr="00AD4DBC">
        <w:rPr>
          <w:rFonts w:ascii="Source Sans Pro" w:hAnsi="Source Sans Pro"/>
          <w:b/>
          <w:color w:val="000000"/>
          <w:lang w:val="es-ES_tradnl"/>
        </w:rPr>
        <w:t>FACULTAD DE MEDICINA</w:t>
      </w:r>
    </w:p>
    <w:p w:rsidR="00DD61F8" w:rsidRPr="0092281E" w:rsidRDefault="00DD61F8" w:rsidP="00D6285A">
      <w:pPr>
        <w:ind w:leftChars="0" w:left="0" w:firstLineChars="0" w:firstLine="0"/>
        <w:rPr>
          <w:rFonts w:ascii="Source Sans Pro" w:hAnsi="Source Sans Pro"/>
        </w:rPr>
      </w:pPr>
    </w:p>
    <w:sectPr w:rsidR="00DD61F8" w:rsidRPr="0092281E" w:rsidSect="00D60EE7">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736" w:rsidRDefault="00B06736">
      <w:pPr>
        <w:spacing w:after="0" w:line="240" w:lineRule="auto"/>
        <w:ind w:left="0" w:hanging="2"/>
      </w:pPr>
      <w:r>
        <w:separator/>
      </w:r>
    </w:p>
  </w:endnote>
  <w:endnote w:type="continuationSeparator" w:id="0">
    <w:p w:rsidR="00B06736" w:rsidRDefault="00B0673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7" w:rsidRDefault="00B06736" w:rsidP="00D60EE7">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5102"/>
      <w:docPartObj>
        <w:docPartGallery w:val="Page Numbers (Bottom of Page)"/>
        <w:docPartUnique/>
      </w:docPartObj>
    </w:sdtPr>
    <w:sdtEndPr/>
    <w:sdtContent>
      <w:sdt>
        <w:sdtPr>
          <w:id w:val="-1769616900"/>
          <w:docPartObj>
            <w:docPartGallery w:val="Page Numbers (Top of Page)"/>
            <w:docPartUnique/>
          </w:docPartObj>
        </w:sdtPr>
        <w:sdtEndPr/>
        <w:sdtContent>
          <w:p w:rsidR="002C195E" w:rsidRDefault="00D6285A">
            <w:pPr>
              <w:pStyle w:val="Piedepgina"/>
              <w:ind w:left="0" w:hanging="2"/>
              <w:jc w:val="right"/>
            </w:pPr>
            <w:r w:rsidRPr="002C195E">
              <w:rPr>
                <w:b/>
                <w:i/>
                <w:lang w:val="es-ES"/>
              </w:rPr>
              <w:t xml:space="preserve">Página </w:t>
            </w:r>
            <w:r w:rsidRPr="002C195E">
              <w:rPr>
                <w:b/>
                <w:bCs/>
                <w:i/>
                <w:sz w:val="24"/>
                <w:szCs w:val="24"/>
              </w:rPr>
              <w:fldChar w:fldCharType="begin"/>
            </w:r>
            <w:r w:rsidRPr="002C195E">
              <w:rPr>
                <w:b/>
                <w:bCs/>
                <w:i/>
              </w:rPr>
              <w:instrText>PAGE</w:instrText>
            </w:r>
            <w:r w:rsidRPr="002C195E">
              <w:rPr>
                <w:b/>
                <w:bCs/>
                <w:i/>
                <w:sz w:val="24"/>
                <w:szCs w:val="24"/>
              </w:rPr>
              <w:fldChar w:fldCharType="separate"/>
            </w:r>
            <w:r w:rsidR="003D4ADE">
              <w:rPr>
                <w:b/>
                <w:bCs/>
                <w:i/>
                <w:noProof/>
              </w:rPr>
              <w:t>1</w:t>
            </w:r>
            <w:r w:rsidRPr="002C195E">
              <w:rPr>
                <w:b/>
                <w:bCs/>
                <w:i/>
                <w:sz w:val="24"/>
                <w:szCs w:val="24"/>
              </w:rPr>
              <w:fldChar w:fldCharType="end"/>
            </w:r>
            <w:r w:rsidRPr="002C195E">
              <w:rPr>
                <w:b/>
                <w:i/>
                <w:lang w:val="es-ES"/>
              </w:rPr>
              <w:t xml:space="preserve"> de </w:t>
            </w:r>
            <w:r w:rsidRPr="002C195E">
              <w:rPr>
                <w:b/>
                <w:bCs/>
                <w:i/>
                <w:sz w:val="24"/>
                <w:szCs w:val="24"/>
              </w:rPr>
              <w:fldChar w:fldCharType="begin"/>
            </w:r>
            <w:r w:rsidRPr="002C195E">
              <w:rPr>
                <w:b/>
                <w:bCs/>
                <w:i/>
              </w:rPr>
              <w:instrText>NUMPAGES</w:instrText>
            </w:r>
            <w:r w:rsidRPr="002C195E">
              <w:rPr>
                <w:b/>
                <w:bCs/>
                <w:i/>
                <w:sz w:val="24"/>
                <w:szCs w:val="24"/>
              </w:rPr>
              <w:fldChar w:fldCharType="separate"/>
            </w:r>
            <w:r w:rsidR="003D4ADE">
              <w:rPr>
                <w:b/>
                <w:bCs/>
                <w:i/>
                <w:noProof/>
              </w:rPr>
              <w:t>5</w:t>
            </w:r>
            <w:r w:rsidRPr="002C195E">
              <w:rPr>
                <w:b/>
                <w:bCs/>
                <w:i/>
                <w:sz w:val="24"/>
                <w:szCs w:val="24"/>
              </w:rPr>
              <w:fldChar w:fldCharType="end"/>
            </w:r>
          </w:p>
        </w:sdtContent>
      </w:sdt>
    </w:sdtContent>
  </w:sdt>
  <w:p w:rsidR="00FC6797" w:rsidRDefault="00B06736" w:rsidP="00D60EE7">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7" w:rsidRDefault="00B06736" w:rsidP="00D60EE7">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736" w:rsidRDefault="00B06736">
      <w:pPr>
        <w:spacing w:after="0" w:line="240" w:lineRule="auto"/>
        <w:ind w:left="0" w:hanging="2"/>
      </w:pPr>
      <w:r>
        <w:separator/>
      </w:r>
    </w:p>
  </w:footnote>
  <w:footnote w:type="continuationSeparator" w:id="0">
    <w:p w:rsidR="00B06736" w:rsidRDefault="00B0673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7" w:rsidRDefault="00B06736" w:rsidP="00D60EE7">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7" w:rsidRDefault="00D6285A">
    <w:pPr>
      <w:pStyle w:val="Normal1"/>
      <w:pBdr>
        <w:top w:val="nil"/>
        <w:left w:val="nil"/>
        <w:bottom w:val="nil"/>
        <w:right w:val="nil"/>
        <w:between w:val="nil"/>
      </w:pBdr>
      <w:tabs>
        <w:tab w:val="center" w:pos="4419"/>
        <w:tab w:val="right" w:pos="8838"/>
      </w:tabs>
      <w:rPr>
        <w:color w:val="000000"/>
        <w:sz w:val="20"/>
        <w:szCs w:val="20"/>
      </w:rPr>
    </w:pPr>
    <w:r>
      <w:rPr>
        <w:noProof/>
      </w:rPr>
      <w:drawing>
        <wp:anchor distT="0" distB="0" distL="114300" distR="114300" simplePos="0" relativeHeight="251659264" behindDoc="0" locked="0" layoutInCell="1" allowOverlap="1" wp14:anchorId="5CD0E498" wp14:editId="54DE7A4D">
          <wp:simplePos x="0" y="0"/>
          <wp:positionH relativeFrom="column">
            <wp:posOffset>-133350</wp:posOffset>
          </wp:positionH>
          <wp:positionV relativeFrom="paragraph">
            <wp:posOffset>0</wp:posOffset>
          </wp:positionV>
          <wp:extent cx="882015" cy="800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80073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7" w:rsidRDefault="00B06736" w:rsidP="00D60EE7">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1C1"/>
    <w:multiLevelType w:val="hybridMultilevel"/>
    <w:tmpl w:val="E8DCF81A"/>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025F1CDC"/>
    <w:multiLevelType w:val="hybridMultilevel"/>
    <w:tmpl w:val="E1B4342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1">
      <w:start w:val="1"/>
      <w:numFmt w:val="bullet"/>
      <w:lvlText w:val=""/>
      <w:lvlJc w:val="left"/>
      <w:pPr>
        <w:ind w:left="3600" w:hanging="360"/>
      </w:pPr>
      <w:rPr>
        <w:rFonts w:ascii="Symbol" w:hAnsi="Symbol" w:hint="default"/>
      </w:r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54020"/>
    <w:multiLevelType w:val="hybridMultilevel"/>
    <w:tmpl w:val="9314EA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81B14"/>
    <w:multiLevelType w:val="hybridMultilevel"/>
    <w:tmpl w:val="641ABA1C"/>
    <w:lvl w:ilvl="0" w:tplc="459029A6">
      <w:start w:val="1"/>
      <w:numFmt w:val="lowerLetter"/>
      <w:lvlText w:val="%1)"/>
      <w:lvlJc w:val="left"/>
      <w:pPr>
        <w:ind w:left="502" w:hanging="360"/>
      </w:pPr>
      <w:rPr>
        <w:rFonts w:hint="default"/>
        <w:b/>
        <w:bCs/>
        <w:color w:val="000000" w:themeColor="text1"/>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 w15:restartNumberingAfterBreak="0">
    <w:nsid w:val="0EA32C60"/>
    <w:multiLevelType w:val="multilevel"/>
    <w:tmpl w:val="4F2E25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7D67E0"/>
    <w:multiLevelType w:val="hybridMultilevel"/>
    <w:tmpl w:val="8468294C"/>
    <w:lvl w:ilvl="0" w:tplc="0C0A0009">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374064E"/>
    <w:multiLevelType w:val="hybridMultilevel"/>
    <w:tmpl w:val="2102AC18"/>
    <w:lvl w:ilvl="0" w:tplc="A87C0DF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46643"/>
    <w:multiLevelType w:val="hybridMultilevel"/>
    <w:tmpl w:val="90D827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F">
      <w:start w:val="1"/>
      <w:numFmt w:val="decimal"/>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6B5EE8"/>
    <w:multiLevelType w:val="multilevel"/>
    <w:tmpl w:val="55226D96"/>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2E246EB"/>
    <w:multiLevelType w:val="hybridMultilevel"/>
    <w:tmpl w:val="596A9CAE"/>
    <w:lvl w:ilvl="0" w:tplc="536A7914">
      <w:start w:val="1"/>
      <w:numFmt w:val="decimal"/>
      <w:lvlText w:val="%1)"/>
      <w:lvlJc w:val="left"/>
      <w:pPr>
        <w:ind w:left="720" w:hanging="360"/>
      </w:pPr>
      <w:rPr>
        <w:rFonts w:hint="default"/>
        <w:b/>
        <w:color w:val="auto"/>
        <w:sz w:val="22"/>
        <w:szCs w:val="22"/>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A092E"/>
    <w:multiLevelType w:val="hybridMultilevel"/>
    <w:tmpl w:val="9FB21A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E03D48"/>
    <w:multiLevelType w:val="hybridMultilevel"/>
    <w:tmpl w:val="9836E506"/>
    <w:lvl w:ilvl="0" w:tplc="9D6CC606">
      <w:start w:val="1"/>
      <w:numFmt w:val="decimal"/>
      <w:lvlText w:val="%1."/>
      <w:lvlJc w:val="left"/>
      <w:pPr>
        <w:ind w:left="1440" w:hanging="360"/>
      </w:pPr>
      <w:rPr>
        <w:b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E685D13"/>
    <w:multiLevelType w:val="hybridMultilevel"/>
    <w:tmpl w:val="EAA8DE84"/>
    <w:lvl w:ilvl="0" w:tplc="080A0019">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4BBE050D"/>
    <w:multiLevelType w:val="hybridMultilevel"/>
    <w:tmpl w:val="C12089FE"/>
    <w:lvl w:ilvl="0" w:tplc="0C0A0017">
      <w:start w:val="1"/>
      <w:numFmt w:val="lowerLetter"/>
      <w:lvlText w:val="%1)"/>
      <w:lvlJc w:val="left"/>
      <w:pPr>
        <w:ind w:left="1789" w:hanging="360"/>
      </w:p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14" w15:restartNumberingAfterBreak="0">
    <w:nsid w:val="4D86485C"/>
    <w:multiLevelType w:val="hybridMultilevel"/>
    <w:tmpl w:val="90E65DDE"/>
    <w:lvl w:ilvl="0" w:tplc="6006503E">
      <w:start w:val="1"/>
      <w:numFmt w:val="decimal"/>
      <w:lvlText w:val="%1."/>
      <w:lvlJc w:val="left"/>
      <w:pPr>
        <w:ind w:left="928" w:hanging="360"/>
        <w:jc w:val="right"/>
      </w:pPr>
      <w:rPr>
        <w:rFonts w:hint="default"/>
        <w:b/>
        <w:bCs/>
        <w:spacing w:val="-1"/>
        <w:w w:val="100"/>
      </w:rPr>
    </w:lvl>
    <w:lvl w:ilvl="1" w:tplc="080A000B">
      <w:start w:val="1"/>
      <w:numFmt w:val="bullet"/>
      <w:lvlText w:val=""/>
      <w:lvlJc w:val="left"/>
      <w:pPr>
        <w:ind w:left="1541" w:hanging="360"/>
      </w:pPr>
      <w:rPr>
        <w:rFonts w:ascii="Wingdings" w:hAnsi="Wingdings" w:hint="default"/>
        <w:w w:val="100"/>
        <w:sz w:val="24"/>
        <w:szCs w:val="24"/>
      </w:rPr>
    </w:lvl>
    <w:lvl w:ilvl="2" w:tplc="C87AA33E">
      <w:numFmt w:val="bullet"/>
      <w:lvlText w:val="•"/>
      <w:lvlJc w:val="left"/>
      <w:pPr>
        <w:ind w:left="2502" w:hanging="360"/>
      </w:pPr>
      <w:rPr>
        <w:rFonts w:hint="default"/>
      </w:rPr>
    </w:lvl>
    <w:lvl w:ilvl="3" w:tplc="FF12F74C">
      <w:numFmt w:val="bullet"/>
      <w:lvlText w:val="•"/>
      <w:lvlJc w:val="left"/>
      <w:pPr>
        <w:ind w:left="3464" w:hanging="360"/>
      </w:pPr>
      <w:rPr>
        <w:rFonts w:hint="default"/>
      </w:rPr>
    </w:lvl>
    <w:lvl w:ilvl="4" w:tplc="D82E1E0A">
      <w:numFmt w:val="bullet"/>
      <w:lvlText w:val="•"/>
      <w:lvlJc w:val="left"/>
      <w:pPr>
        <w:ind w:left="4427" w:hanging="360"/>
      </w:pPr>
      <w:rPr>
        <w:rFonts w:hint="default"/>
      </w:rPr>
    </w:lvl>
    <w:lvl w:ilvl="5" w:tplc="E33AAE22">
      <w:numFmt w:val="bullet"/>
      <w:lvlText w:val="•"/>
      <w:lvlJc w:val="left"/>
      <w:pPr>
        <w:ind w:left="5389" w:hanging="360"/>
      </w:pPr>
      <w:rPr>
        <w:rFonts w:hint="default"/>
      </w:rPr>
    </w:lvl>
    <w:lvl w:ilvl="6" w:tplc="BC86DCF8">
      <w:numFmt w:val="bullet"/>
      <w:lvlText w:val="•"/>
      <w:lvlJc w:val="left"/>
      <w:pPr>
        <w:ind w:left="6352" w:hanging="360"/>
      </w:pPr>
      <w:rPr>
        <w:rFonts w:hint="default"/>
      </w:rPr>
    </w:lvl>
    <w:lvl w:ilvl="7" w:tplc="C44ADC9A">
      <w:numFmt w:val="bullet"/>
      <w:lvlText w:val="•"/>
      <w:lvlJc w:val="left"/>
      <w:pPr>
        <w:ind w:left="7314" w:hanging="360"/>
      </w:pPr>
      <w:rPr>
        <w:rFonts w:hint="default"/>
      </w:rPr>
    </w:lvl>
    <w:lvl w:ilvl="8" w:tplc="99F004EE">
      <w:numFmt w:val="bullet"/>
      <w:lvlText w:val="•"/>
      <w:lvlJc w:val="left"/>
      <w:pPr>
        <w:ind w:left="8277" w:hanging="360"/>
      </w:pPr>
      <w:rPr>
        <w:rFonts w:hint="default"/>
      </w:rPr>
    </w:lvl>
  </w:abstractNum>
  <w:abstractNum w:abstractNumId="15" w15:restartNumberingAfterBreak="0">
    <w:nsid w:val="50B33473"/>
    <w:multiLevelType w:val="hybridMultilevel"/>
    <w:tmpl w:val="972AA78E"/>
    <w:lvl w:ilvl="0" w:tplc="080A000B">
      <w:start w:val="1"/>
      <w:numFmt w:val="bullet"/>
      <w:lvlText w:val=""/>
      <w:lvlJc w:val="left"/>
      <w:pPr>
        <w:ind w:left="360" w:hanging="360"/>
      </w:pPr>
      <w:rPr>
        <w:rFonts w:ascii="Wingdings" w:hAnsi="Wingdings" w:hint="default"/>
        <w:b/>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5D780986"/>
    <w:multiLevelType w:val="hybridMultilevel"/>
    <w:tmpl w:val="1B18CBE2"/>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638C2E41"/>
    <w:multiLevelType w:val="hybridMultilevel"/>
    <w:tmpl w:val="C3ECCD54"/>
    <w:lvl w:ilvl="0" w:tplc="C638F9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42022B"/>
    <w:multiLevelType w:val="hybridMultilevel"/>
    <w:tmpl w:val="7A1E6AD2"/>
    <w:lvl w:ilvl="0" w:tplc="66649EDA">
      <w:start w:val="1"/>
      <w:numFmt w:val="decimal"/>
      <w:lvlText w:val="%1."/>
      <w:lvlJc w:val="left"/>
      <w:pPr>
        <w:ind w:left="1354" w:hanging="360"/>
      </w:pPr>
      <w:rPr>
        <w:rFonts w:ascii="Calibri" w:eastAsia="Calibri" w:hAnsi="Calibri" w:cs="Calibri"/>
      </w:rPr>
    </w:lvl>
    <w:lvl w:ilvl="1" w:tplc="0C0A0003" w:tentative="1">
      <w:start w:val="1"/>
      <w:numFmt w:val="bullet"/>
      <w:lvlText w:val="o"/>
      <w:lvlJc w:val="left"/>
      <w:pPr>
        <w:ind w:left="2074" w:hanging="360"/>
      </w:pPr>
      <w:rPr>
        <w:rFonts w:ascii="Courier New" w:hAnsi="Courier New" w:hint="default"/>
      </w:rPr>
    </w:lvl>
    <w:lvl w:ilvl="2" w:tplc="0C0A0005" w:tentative="1">
      <w:start w:val="1"/>
      <w:numFmt w:val="bullet"/>
      <w:lvlText w:val=""/>
      <w:lvlJc w:val="left"/>
      <w:pPr>
        <w:ind w:left="2794" w:hanging="360"/>
      </w:pPr>
      <w:rPr>
        <w:rFonts w:ascii="Wingdings" w:hAnsi="Wingdings" w:hint="default"/>
      </w:rPr>
    </w:lvl>
    <w:lvl w:ilvl="3" w:tplc="0C0A0001" w:tentative="1">
      <w:start w:val="1"/>
      <w:numFmt w:val="bullet"/>
      <w:lvlText w:val=""/>
      <w:lvlJc w:val="left"/>
      <w:pPr>
        <w:ind w:left="3514" w:hanging="360"/>
      </w:pPr>
      <w:rPr>
        <w:rFonts w:ascii="Symbol" w:hAnsi="Symbol" w:hint="default"/>
      </w:rPr>
    </w:lvl>
    <w:lvl w:ilvl="4" w:tplc="0C0A0003" w:tentative="1">
      <w:start w:val="1"/>
      <w:numFmt w:val="bullet"/>
      <w:lvlText w:val="o"/>
      <w:lvlJc w:val="left"/>
      <w:pPr>
        <w:ind w:left="4234" w:hanging="360"/>
      </w:pPr>
      <w:rPr>
        <w:rFonts w:ascii="Courier New" w:hAnsi="Courier New" w:hint="default"/>
      </w:rPr>
    </w:lvl>
    <w:lvl w:ilvl="5" w:tplc="0C0A0005" w:tentative="1">
      <w:start w:val="1"/>
      <w:numFmt w:val="bullet"/>
      <w:lvlText w:val=""/>
      <w:lvlJc w:val="left"/>
      <w:pPr>
        <w:ind w:left="4954" w:hanging="360"/>
      </w:pPr>
      <w:rPr>
        <w:rFonts w:ascii="Wingdings" w:hAnsi="Wingdings" w:hint="default"/>
      </w:rPr>
    </w:lvl>
    <w:lvl w:ilvl="6" w:tplc="0C0A0001" w:tentative="1">
      <w:start w:val="1"/>
      <w:numFmt w:val="bullet"/>
      <w:lvlText w:val=""/>
      <w:lvlJc w:val="left"/>
      <w:pPr>
        <w:ind w:left="5674" w:hanging="360"/>
      </w:pPr>
      <w:rPr>
        <w:rFonts w:ascii="Symbol" w:hAnsi="Symbol" w:hint="default"/>
      </w:rPr>
    </w:lvl>
    <w:lvl w:ilvl="7" w:tplc="0C0A0003" w:tentative="1">
      <w:start w:val="1"/>
      <w:numFmt w:val="bullet"/>
      <w:lvlText w:val="o"/>
      <w:lvlJc w:val="left"/>
      <w:pPr>
        <w:ind w:left="6394" w:hanging="360"/>
      </w:pPr>
      <w:rPr>
        <w:rFonts w:ascii="Courier New" w:hAnsi="Courier New" w:hint="default"/>
      </w:rPr>
    </w:lvl>
    <w:lvl w:ilvl="8" w:tplc="0C0A0005" w:tentative="1">
      <w:start w:val="1"/>
      <w:numFmt w:val="bullet"/>
      <w:lvlText w:val=""/>
      <w:lvlJc w:val="left"/>
      <w:pPr>
        <w:ind w:left="7114" w:hanging="360"/>
      </w:pPr>
      <w:rPr>
        <w:rFonts w:ascii="Wingdings" w:hAnsi="Wingdings" w:hint="default"/>
      </w:rPr>
    </w:lvl>
  </w:abstractNum>
  <w:abstractNum w:abstractNumId="19" w15:restartNumberingAfterBreak="0">
    <w:nsid w:val="64C06DC8"/>
    <w:multiLevelType w:val="multilevel"/>
    <w:tmpl w:val="C1D6DB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338"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7CE055A"/>
    <w:multiLevelType w:val="hybridMultilevel"/>
    <w:tmpl w:val="D8DAB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1806C7"/>
    <w:multiLevelType w:val="hybridMultilevel"/>
    <w:tmpl w:val="B48274FA"/>
    <w:lvl w:ilvl="0" w:tplc="6AC68D4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134EA5"/>
    <w:multiLevelType w:val="hybridMultilevel"/>
    <w:tmpl w:val="9E941B58"/>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7CB753E1"/>
    <w:multiLevelType w:val="hybridMultilevel"/>
    <w:tmpl w:val="335E1E38"/>
    <w:lvl w:ilvl="0" w:tplc="8EA00AB8">
      <w:start w:val="1"/>
      <w:numFmt w:val="lowerLetter"/>
      <w:lvlText w:val="%1)"/>
      <w:lvlJc w:val="left"/>
      <w:pPr>
        <w:ind w:left="784" w:hanging="360"/>
      </w:pPr>
      <w:rPr>
        <w:b w:val="0"/>
      </w:r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4" w15:restartNumberingAfterBreak="0">
    <w:nsid w:val="7EE55F9D"/>
    <w:multiLevelType w:val="hybridMultilevel"/>
    <w:tmpl w:val="D0167EA6"/>
    <w:lvl w:ilvl="0" w:tplc="080A000F">
      <w:start w:val="1"/>
      <w:numFmt w:val="decimal"/>
      <w:lvlText w:val="%1."/>
      <w:lvlJc w:val="left"/>
      <w:pPr>
        <w:ind w:left="784" w:hanging="360"/>
      </w:pPr>
      <w:rPr>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5" w15:restartNumberingAfterBreak="0">
    <w:nsid w:val="7F7E5804"/>
    <w:multiLevelType w:val="hybridMultilevel"/>
    <w:tmpl w:val="C804EE4E"/>
    <w:lvl w:ilvl="0" w:tplc="0C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8"/>
  </w:num>
  <w:num w:numId="3">
    <w:abstractNumId w:val="4"/>
  </w:num>
  <w:num w:numId="4">
    <w:abstractNumId w:val="5"/>
  </w:num>
  <w:num w:numId="5">
    <w:abstractNumId w:val="23"/>
  </w:num>
  <w:num w:numId="6">
    <w:abstractNumId w:val="13"/>
  </w:num>
  <w:num w:numId="7">
    <w:abstractNumId w:val="2"/>
  </w:num>
  <w:num w:numId="8">
    <w:abstractNumId w:val="9"/>
  </w:num>
  <w:num w:numId="9">
    <w:abstractNumId w:val="6"/>
  </w:num>
  <w:num w:numId="10">
    <w:abstractNumId w:val="21"/>
  </w:num>
  <w:num w:numId="11">
    <w:abstractNumId w:val="3"/>
  </w:num>
  <w:num w:numId="12">
    <w:abstractNumId w:val="24"/>
  </w:num>
  <w:num w:numId="13">
    <w:abstractNumId w:val="17"/>
  </w:num>
  <w:num w:numId="14">
    <w:abstractNumId w:val="7"/>
  </w:num>
  <w:num w:numId="15">
    <w:abstractNumId w:val="1"/>
  </w:num>
  <w:num w:numId="16">
    <w:abstractNumId w:val="11"/>
  </w:num>
  <w:num w:numId="17">
    <w:abstractNumId w:val="12"/>
  </w:num>
  <w:num w:numId="18">
    <w:abstractNumId w:val="16"/>
  </w:num>
  <w:num w:numId="19">
    <w:abstractNumId w:val="22"/>
  </w:num>
  <w:num w:numId="20">
    <w:abstractNumId w:val="10"/>
  </w:num>
  <w:num w:numId="21">
    <w:abstractNumId w:val="0"/>
  </w:num>
  <w:num w:numId="22">
    <w:abstractNumId w:val="15"/>
  </w:num>
  <w:num w:numId="23">
    <w:abstractNumId w:val="20"/>
  </w:num>
  <w:num w:numId="24">
    <w:abstractNumId w:val="25"/>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5B"/>
    <w:rsid w:val="00012B5A"/>
    <w:rsid w:val="00016234"/>
    <w:rsid w:val="00027222"/>
    <w:rsid w:val="00057D5B"/>
    <w:rsid w:val="000917D9"/>
    <w:rsid w:val="00095343"/>
    <w:rsid w:val="000B2E01"/>
    <w:rsid w:val="000D581B"/>
    <w:rsid w:val="000E73A7"/>
    <w:rsid w:val="00117E1B"/>
    <w:rsid w:val="00154966"/>
    <w:rsid w:val="001C7142"/>
    <w:rsid w:val="001D476C"/>
    <w:rsid w:val="001E153C"/>
    <w:rsid w:val="001E6862"/>
    <w:rsid w:val="00225535"/>
    <w:rsid w:val="0026377F"/>
    <w:rsid w:val="002A4EFF"/>
    <w:rsid w:val="002B22D7"/>
    <w:rsid w:val="002E6538"/>
    <w:rsid w:val="002F686F"/>
    <w:rsid w:val="00313ACD"/>
    <w:rsid w:val="003A5D7C"/>
    <w:rsid w:val="003D4ADE"/>
    <w:rsid w:val="003F4779"/>
    <w:rsid w:val="00450EF4"/>
    <w:rsid w:val="004C52F3"/>
    <w:rsid w:val="004F5569"/>
    <w:rsid w:val="004F5AF0"/>
    <w:rsid w:val="005A0126"/>
    <w:rsid w:val="005A2782"/>
    <w:rsid w:val="005D4673"/>
    <w:rsid w:val="005D4866"/>
    <w:rsid w:val="005D7EEF"/>
    <w:rsid w:val="0066701F"/>
    <w:rsid w:val="00695223"/>
    <w:rsid w:val="006D54DD"/>
    <w:rsid w:val="00791041"/>
    <w:rsid w:val="007C3737"/>
    <w:rsid w:val="00801B08"/>
    <w:rsid w:val="008C3C02"/>
    <w:rsid w:val="0092281E"/>
    <w:rsid w:val="009532EE"/>
    <w:rsid w:val="00967E04"/>
    <w:rsid w:val="00994D51"/>
    <w:rsid w:val="00A10C81"/>
    <w:rsid w:val="00A445DD"/>
    <w:rsid w:val="00A5201A"/>
    <w:rsid w:val="00AC28CE"/>
    <w:rsid w:val="00AD2A49"/>
    <w:rsid w:val="00AD4DBC"/>
    <w:rsid w:val="00B06736"/>
    <w:rsid w:val="00B16D44"/>
    <w:rsid w:val="00B44FD1"/>
    <w:rsid w:val="00BC4D7A"/>
    <w:rsid w:val="00BC4DA7"/>
    <w:rsid w:val="00BD1F12"/>
    <w:rsid w:val="00BE53D0"/>
    <w:rsid w:val="00C17C35"/>
    <w:rsid w:val="00C21F5A"/>
    <w:rsid w:val="00C55A74"/>
    <w:rsid w:val="00C702EA"/>
    <w:rsid w:val="00C84137"/>
    <w:rsid w:val="00CC1545"/>
    <w:rsid w:val="00CC35CD"/>
    <w:rsid w:val="00CF7214"/>
    <w:rsid w:val="00D128DA"/>
    <w:rsid w:val="00D6285A"/>
    <w:rsid w:val="00D6581B"/>
    <w:rsid w:val="00DC16BE"/>
    <w:rsid w:val="00DD61F8"/>
    <w:rsid w:val="00E27F0E"/>
    <w:rsid w:val="00E44686"/>
    <w:rsid w:val="00EA1222"/>
    <w:rsid w:val="00EF1030"/>
    <w:rsid w:val="00F236CB"/>
    <w:rsid w:val="00F82163"/>
    <w:rsid w:val="00F92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21380-A6CD-4DCF-B366-2A7C1D37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rsid w:val="00057D5B"/>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57D5B"/>
    <w:rPr>
      <w:rFonts w:ascii="Calibri" w:eastAsia="Calibri" w:hAnsi="Calibri" w:cs="Calibri"/>
      <w:lang w:eastAsia="es-MX"/>
    </w:rPr>
  </w:style>
  <w:style w:type="paragraph" w:styleId="Encabezado">
    <w:name w:val="header"/>
    <w:basedOn w:val="Normal"/>
    <w:link w:val="EncabezadoCar"/>
    <w:qFormat/>
    <w:rsid w:val="00057D5B"/>
    <w:pPr>
      <w:tabs>
        <w:tab w:val="center" w:pos="4419"/>
        <w:tab w:val="right" w:pos="8838"/>
      </w:tabs>
    </w:pPr>
    <w:rPr>
      <w:sz w:val="20"/>
      <w:szCs w:val="20"/>
    </w:rPr>
  </w:style>
  <w:style w:type="character" w:customStyle="1" w:styleId="EncabezadoCar">
    <w:name w:val="Encabezado Car"/>
    <w:basedOn w:val="Fuentedeprrafopredeter"/>
    <w:link w:val="Encabezado"/>
    <w:rsid w:val="00057D5B"/>
    <w:rPr>
      <w:rFonts w:ascii="Calibri" w:eastAsia="Calibri" w:hAnsi="Calibri" w:cs="Calibri"/>
      <w:position w:val="-1"/>
      <w:sz w:val="20"/>
      <w:szCs w:val="20"/>
    </w:rPr>
  </w:style>
  <w:style w:type="paragraph" w:styleId="Prrafodelista">
    <w:name w:val="List Paragraph"/>
    <w:basedOn w:val="Normal"/>
    <w:uiPriority w:val="34"/>
    <w:qFormat/>
    <w:rsid w:val="00057D5B"/>
    <w:pPr>
      <w:ind w:left="720"/>
      <w:contextualSpacing/>
    </w:pPr>
  </w:style>
  <w:style w:type="paragraph" w:styleId="Piedepgina">
    <w:name w:val="footer"/>
    <w:basedOn w:val="Normal"/>
    <w:link w:val="PiedepginaCar"/>
    <w:uiPriority w:val="99"/>
    <w:unhideWhenUsed/>
    <w:rsid w:val="00057D5B"/>
    <w:pPr>
      <w:tabs>
        <w:tab w:val="center" w:pos="4419"/>
        <w:tab w:val="right" w:pos="8838"/>
      </w:tabs>
    </w:pPr>
  </w:style>
  <w:style w:type="character" w:customStyle="1" w:styleId="PiedepginaCar">
    <w:name w:val="Pie de página Car"/>
    <w:basedOn w:val="Fuentedeprrafopredeter"/>
    <w:link w:val="Piedepgina"/>
    <w:uiPriority w:val="99"/>
    <w:rsid w:val="00057D5B"/>
    <w:rPr>
      <w:rFonts w:ascii="Calibri" w:eastAsia="Calibri" w:hAnsi="Calibri" w:cs="Calibri"/>
      <w:position w:val="-1"/>
    </w:rPr>
  </w:style>
  <w:style w:type="character" w:styleId="Hipervnculo">
    <w:name w:val="Hyperlink"/>
    <w:uiPriority w:val="99"/>
    <w:unhideWhenUsed/>
    <w:rsid w:val="00057D5B"/>
    <w:rPr>
      <w:color w:val="0563C1"/>
      <w:u w:val="single"/>
    </w:rPr>
  </w:style>
  <w:style w:type="table" w:styleId="Tablaconcuadrcula">
    <w:name w:val="Table Grid"/>
    <w:basedOn w:val="Tablanormal"/>
    <w:uiPriority w:val="39"/>
    <w:rsid w:val="0005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11"/>
    <w:rsid w:val="00057D5B"/>
    <w:rPr>
      <w:rFonts w:ascii="Calibri" w:eastAsia="Calibri" w:hAnsi="Calibri" w:cs="Calibri"/>
      <w:lang w:eastAsia="es-MX"/>
    </w:rPr>
  </w:style>
  <w:style w:type="paragraph" w:customStyle="1" w:styleId="Normal2">
    <w:name w:val="Normal2"/>
    <w:rsid w:val="00057D5B"/>
    <w:rPr>
      <w:rFonts w:ascii="Calibri" w:eastAsia="Calibri" w:hAnsi="Calibri" w:cs="Calibri"/>
      <w:lang w:eastAsia="es-MX"/>
    </w:rPr>
  </w:style>
  <w:style w:type="paragraph" w:customStyle="1" w:styleId="Default">
    <w:name w:val="Default"/>
    <w:rsid w:val="00057D5B"/>
    <w:pPr>
      <w:autoSpaceDE w:val="0"/>
      <w:autoSpaceDN w:val="0"/>
      <w:adjustRightInd w:val="0"/>
      <w:spacing w:after="0" w:line="240" w:lineRule="auto"/>
    </w:pPr>
    <w:rPr>
      <w:rFonts w:ascii="Calibri" w:eastAsia="Calibri"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gencias.facmed@coreeo.buap.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gencias.facmed@correo.buap.m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fermeria.buap.mx" TargetMode="External"/><Relationship Id="rId4" Type="http://schemas.openxmlformats.org/officeDocument/2006/relationships/webSettings" Target="webSettings.xml"/><Relationship Id="rId9" Type="http://schemas.openxmlformats.org/officeDocument/2006/relationships/hyperlink" Target="mailto:urgencias.facmed@coreeo.buap.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8359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BUAP</dc:creator>
  <cp:keywords/>
  <dc:description/>
  <cp:lastModifiedBy>HP</cp:lastModifiedBy>
  <cp:revision>2</cp:revision>
  <dcterms:created xsi:type="dcterms:W3CDTF">2023-12-12T20:27:00Z</dcterms:created>
  <dcterms:modified xsi:type="dcterms:W3CDTF">2023-12-12T20:27:00Z</dcterms:modified>
</cp:coreProperties>
</file>